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443F193" w14:textId="73AA888C" w:rsidR="00CA438A" w:rsidRPr="0009240C" w:rsidRDefault="00FE0EE7" w:rsidP="007D185B">
      <w:pPr>
        <w:spacing w:after="0" w:line="288" w:lineRule="auto"/>
        <w:outlineLvl w:val="0"/>
        <w:rPr>
          <w:rFonts w:ascii="Calibri" w:eastAsia="Calibri" w:hAnsi="Calibri" w:cs="Calibri"/>
          <w:b/>
          <w:color w:val="990000"/>
          <w:kern w:val="16"/>
          <w:sz w:val="32"/>
          <w:szCs w:val="24"/>
          <w:lang w:val="de-DE" w:eastAsia="en-US"/>
        </w:rPr>
      </w:pPr>
      <w:r w:rsidRPr="0009240C">
        <w:rPr>
          <w:rFonts w:ascii="Calibri" w:eastAsia="Calibri" w:hAnsi="Calibri" w:cs="Calibri"/>
          <w:b/>
          <w:color w:val="990000"/>
          <w:kern w:val="16"/>
          <w:sz w:val="32"/>
          <w:szCs w:val="24"/>
          <w:lang w:val="de-DE" w:eastAsia="en-US"/>
        </w:rPr>
        <w:t xml:space="preserve">BAWAG Group </w:t>
      </w:r>
      <w:r w:rsidR="00A2399A" w:rsidRPr="0009240C">
        <w:rPr>
          <w:rFonts w:ascii="Calibri" w:eastAsia="Calibri" w:hAnsi="Calibri" w:cs="Calibri"/>
          <w:b/>
          <w:color w:val="990000"/>
          <w:kern w:val="16"/>
          <w:sz w:val="32"/>
          <w:szCs w:val="24"/>
          <w:lang w:val="de-DE" w:eastAsia="en-US"/>
        </w:rPr>
        <w:t xml:space="preserve">lanciert </w:t>
      </w:r>
      <w:r w:rsidR="006A31C9" w:rsidRPr="0009240C">
        <w:rPr>
          <w:rFonts w:ascii="Calibri" w:eastAsia="Calibri" w:hAnsi="Calibri" w:cs="Calibri"/>
          <w:b/>
          <w:color w:val="990000"/>
          <w:kern w:val="16"/>
          <w:sz w:val="32"/>
          <w:szCs w:val="24"/>
          <w:lang w:val="de-DE" w:eastAsia="en-US"/>
        </w:rPr>
        <w:t>easybank</w:t>
      </w:r>
      <w:r w:rsidR="00FF40DC" w:rsidRPr="0009240C">
        <w:rPr>
          <w:rFonts w:ascii="Calibri" w:eastAsia="Calibri" w:hAnsi="Calibri" w:cs="Calibri"/>
          <w:b/>
          <w:color w:val="990000"/>
          <w:kern w:val="16"/>
          <w:sz w:val="32"/>
          <w:szCs w:val="24"/>
          <w:lang w:val="de-DE" w:eastAsia="en-US"/>
        </w:rPr>
        <w:t xml:space="preserve"> </w:t>
      </w:r>
      <w:r w:rsidR="00A2399A" w:rsidRPr="0009240C">
        <w:rPr>
          <w:rFonts w:ascii="Calibri" w:eastAsia="Calibri" w:hAnsi="Calibri" w:cs="Calibri"/>
          <w:b/>
          <w:color w:val="990000"/>
          <w:kern w:val="16"/>
          <w:sz w:val="32"/>
          <w:szCs w:val="24"/>
          <w:lang w:val="de-DE" w:eastAsia="en-US"/>
        </w:rPr>
        <w:t>in</w:t>
      </w:r>
      <w:r w:rsidR="00FF40DC" w:rsidRPr="0009240C">
        <w:rPr>
          <w:rFonts w:ascii="Calibri" w:eastAsia="Calibri" w:hAnsi="Calibri" w:cs="Calibri"/>
          <w:b/>
          <w:color w:val="990000"/>
          <w:kern w:val="16"/>
          <w:sz w:val="32"/>
          <w:szCs w:val="24"/>
          <w:lang w:val="de-DE" w:eastAsia="en-US"/>
        </w:rPr>
        <w:t xml:space="preserve"> Deutschland</w:t>
      </w:r>
    </w:p>
    <w:p w14:paraId="37E8D68C" w14:textId="77777777" w:rsidR="00F55C9F" w:rsidRDefault="00F55C9F" w:rsidP="007D185B">
      <w:pPr>
        <w:pStyle w:val="Listenabsatz"/>
        <w:spacing w:after="0" w:line="240" w:lineRule="auto"/>
        <w:ind w:left="0"/>
        <w:rPr>
          <w:rFonts w:ascii="Calibri" w:hAnsi="Calibri" w:cs="Calibri"/>
          <w:b/>
          <w:bCs/>
          <w:color w:val="000000" w:themeColor="text1"/>
          <w:sz w:val="22"/>
          <w:szCs w:val="22"/>
        </w:rPr>
      </w:pPr>
    </w:p>
    <w:p w14:paraId="46A4C2E8" w14:textId="261CBF6F" w:rsidR="00EB008E" w:rsidRPr="00B20EBD" w:rsidRDefault="00C863C1" w:rsidP="00B20EBD">
      <w:pPr>
        <w:pStyle w:val="Listenabsatz"/>
        <w:numPr>
          <w:ilvl w:val="0"/>
          <w:numId w:val="41"/>
        </w:numPr>
        <w:spacing w:after="0" w:line="240" w:lineRule="auto"/>
        <w:rPr>
          <w:rFonts w:ascii="Calibri" w:hAnsi="Calibri" w:cs="Calibri"/>
          <w:b/>
          <w:bCs/>
          <w:color w:val="000000" w:themeColor="text1"/>
          <w:sz w:val="22"/>
          <w:szCs w:val="22"/>
        </w:rPr>
      </w:pPr>
      <w:r w:rsidRPr="00B20EBD">
        <w:rPr>
          <w:rFonts w:ascii="Calibri" w:hAnsi="Calibri" w:cs="Calibri"/>
          <w:b/>
          <w:bCs/>
          <w:color w:val="000000" w:themeColor="text1"/>
          <w:sz w:val="22"/>
          <w:szCs w:val="22"/>
        </w:rPr>
        <w:t>Privatkundengeschäft in Deutschland</w:t>
      </w:r>
      <w:r w:rsidR="00641486" w:rsidRPr="00B20EBD">
        <w:rPr>
          <w:rFonts w:ascii="Calibri" w:hAnsi="Calibri" w:cs="Calibri"/>
          <w:b/>
          <w:bCs/>
          <w:color w:val="000000" w:themeColor="text1"/>
          <w:sz w:val="22"/>
          <w:szCs w:val="22"/>
        </w:rPr>
        <w:t xml:space="preserve"> wurde</w:t>
      </w:r>
      <w:r w:rsidR="002D6F22" w:rsidRPr="00B20EBD">
        <w:rPr>
          <w:rFonts w:ascii="Calibri" w:hAnsi="Calibri" w:cs="Calibri"/>
          <w:b/>
          <w:bCs/>
          <w:color w:val="000000" w:themeColor="text1"/>
          <w:sz w:val="22"/>
          <w:szCs w:val="22"/>
        </w:rPr>
        <w:t xml:space="preserve"> Anfang 2025 von der Barclays Group an die BAWAG Group verkauft</w:t>
      </w:r>
    </w:p>
    <w:p w14:paraId="46A7C2E4" w14:textId="387E53E7" w:rsidR="00C863C1" w:rsidRPr="00B20EBD" w:rsidRDefault="002D6F22" w:rsidP="00B20EBD">
      <w:pPr>
        <w:pStyle w:val="Listenabsatz"/>
        <w:numPr>
          <w:ilvl w:val="0"/>
          <w:numId w:val="41"/>
        </w:numPr>
        <w:spacing w:after="0" w:line="240" w:lineRule="auto"/>
        <w:rPr>
          <w:rFonts w:ascii="Calibri" w:hAnsi="Calibri" w:cs="Calibri"/>
          <w:b/>
          <w:bCs/>
          <w:color w:val="000000" w:themeColor="text1"/>
          <w:sz w:val="22"/>
          <w:szCs w:val="22"/>
        </w:rPr>
      </w:pPr>
      <w:r w:rsidRPr="00B20EBD">
        <w:rPr>
          <w:rFonts w:ascii="Calibri" w:hAnsi="Calibri" w:cs="Calibri"/>
          <w:b/>
          <w:bCs/>
          <w:color w:val="000000" w:themeColor="text1"/>
          <w:sz w:val="22"/>
          <w:szCs w:val="22"/>
        </w:rPr>
        <w:t xml:space="preserve">Geschäft </w:t>
      </w:r>
      <w:r w:rsidR="00C863C1" w:rsidRPr="00B20EBD">
        <w:rPr>
          <w:rFonts w:ascii="Calibri" w:hAnsi="Calibri" w:cs="Calibri"/>
          <w:b/>
          <w:bCs/>
          <w:color w:val="000000" w:themeColor="text1"/>
          <w:sz w:val="22"/>
          <w:szCs w:val="22"/>
        </w:rPr>
        <w:t>mit Kreditkarten, Ratenkrediten und Tagesgeldkonten ab Februar unter neuer Marke aktiv</w:t>
      </w:r>
    </w:p>
    <w:p w14:paraId="78ECD415" w14:textId="77777777" w:rsidR="00382312" w:rsidRPr="00B20EBD" w:rsidRDefault="00382312" w:rsidP="00B20EBD">
      <w:pPr>
        <w:pStyle w:val="Listenabsatz"/>
        <w:numPr>
          <w:ilvl w:val="0"/>
          <w:numId w:val="41"/>
        </w:numPr>
        <w:spacing w:after="0" w:line="240" w:lineRule="auto"/>
        <w:rPr>
          <w:rFonts w:ascii="Calibri" w:hAnsi="Calibri" w:cs="Calibri"/>
          <w:b/>
          <w:bCs/>
          <w:color w:val="000000" w:themeColor="text1"/>
          <w:sz w:val="22"/>
          <w:szCs w:val="22"/>
        </w:rPr>
      </w:pPr>
      <w:r w:rsidRPr="00B20EBD">
        <w:rPr>
          <w:rFonts w:ascii="Calibri" w:hAnsi="Calibri" w:cs="Calibri"/>
          <w:b/>
          <w:bCs/>
          <w:color w:val="000000" w:themeColor="text1"/>
          <w:sz w:val="22"/>
          <w:szCs w:val="22"/>
        </w:rPr>
        <w:t xml:space="preserve">Barclays* und Eurowings Kreditkarten weiterhin nutzbar; Austausch von Barclays* Karten startet im März </w:t>
      </w:r>
    </w:p>
    <w:p w14:paraId="2CEC76CD" w14:textId="77777777" w:rsidR="00C863C1" w:rsidRPr="00B20EBD" w:rsidRDefault="00C863C1" w:rsidP="00B20EBD">
      <w:pPr>
        <w:pStyle w:val="Listenabsatz"/>
        <w:numPr>
          <w:ilvl w:val="0"/>
          <w:numId w:val="41"/>
        </w:numPr>
        <w:spacing w:after="0" w:line="240" w:lineRule="auto"/>
        <w:rPr>
          <w:rFonts w:ascii="Calibri" w:hAnsi="Calibri" w:cs="Calibri"/>
          <w:b/>
          <w:bCs/>
          <w:color w:val="000000" w:themeColor="text1"/>
          <w:sz w:val="22"/>
          <w:szCs w:val="22"/>
        </w:rPr>
      </w:pPr>
      <w:r w:rsidRPr="00B20EBD">
        <w:rPr>
          <w:rFonts w:ascii="Calibri" w:hAnsi="Calibri" w:cs="Calibri"/>
          <w:b/>
          <w:bCs/>
          <w:color w:val="000000" w:themeColor="text1"/>
          <w:sz w:val="22"/>
          <w:szCs w:val="22"/>
        </w:rPr>
        <w:t>Ausbau des Produktportfolios ab 2027 geplant</w:t>
      </w:r>
    </w:p>
    <w:p w14:paraId="65C8E014" w14:textId="77777777" w:rsidR="00090942" w:rsidRPr="00090942" w:rsidRDefault="00090942" w:rsidP="007D185B">
      <w:pPr>
        <w:pStyle w:val="Standard-Text"/>
        <w:spacing w:after="0" w:line="240" w:lineRule="auto"/>
        <w:rPr>
          <w:rFonts w:ascii="Calibri" w:hAnsi="Calibri" w:cs="Calibri"/>
          <w:b/>
          <w:bCs/>
          <w:sz w:val="22"/>
          <w:szCs w:val="22"/>
        </w:rPr>
      </w:pPr>
    </w:p>
    <w:p w14:paraId="2081F728" w14:textId="7254CB25" w:rsidR="004866A9" w:rsidRPr="004866A9" w:rsidRDefault="009B51AA" w:rsidP="007D185B">
      <w:pPr>
        <w:pStyle w:val="Standard-Text"/>
        <w:spacing w:line="276" w:lineRule="auto"/>
        <w:rPr>
          <w:rFonts w:ascii="Calibri" w:hAnsi="Calibri" w:cs="Calibri"/>
          <w:sz w:val="22"/>
          <w:szCs w:val="22"/>
        </w:rPr>
      </w:pPr>
      <w:r>
        <w:rPr>
          <w:rFonts w:ascii="Calibri" w:hAnsi="Calibri" w:cs="Calibri"/>
          <w:b/>
          <w:bCs/>
          <w:sz w:val="22"/>
          <w:szCs w:val="22"/>
        </w:rPr>
        <w:t>Hamburg</w:t>
      </w:r>
      <w:r w:rsidR="00EC1CA3">
        <w:rPr>
          <w:rFonts w:ascii="Calibri" w:hAnsi="Calibri" w:cs="Calibri"/>
          <w:b/>
          <w:bCs/>
          <w:sz w:val="22"/>
          <w:szCs w:val="22"/>
        </w:rPr>
        <w:t xml:space="preserve"> / Wien</w:t>
      </w:r>
      <w:r w:rsidR="00010F66" w:rsidRPr="46701863">
        <w:rPr>
          <w:rFonts w:ascii="Calibri" w:hAnsi="Calibri" w:cs="Calibri"/>
          <w:b/>
          <w:bCs/>
          <w:sz w:val="22"/>
          <w:szCs w:val="22"/>
        </w:rPr>
        <w:t xml:space="preserve">, </w:t>
      </w:r>
      <w:r w:rsidR="004866A9">
        <w:rPr>
          <w:rFonts w:ascii="Calibri" w:hAnsi="Calibri" w:cs="Calibri"/>
          <w:b/>
          <w:bCs/>
          <w:sz w:val="22"/>
          <w:szCs w:val="22"/>
        </w:rPr>
        <w:t>7</w:t>
      </w:r>
      <w:r w:rsidR="00BF2C76">
        <w:rPr>
          <w:rFonts w:ascii="Calibri" w:hAnsi="Calibri" w:cs="Calibri"/>
          <w:b/>
          <w:bCs/>
          <w:sz w:val="22"/>
          <w:szCs w:val="22"/>
        </w:rPr>
        <w:t xml:space="preserve">. </w:t>
      </w:r>
      <w:r>
        <w:rPr>
          <w:rFonts w:ascii="Calibri" w:hAnsi="Calibri" w:cs="Calibri"/>
          <w:b/>
          <w:bCs/>
          <w:sz w:val="22"/>
          <w:szCs w:val="22"/>
        </w:rPr>
        <w:t>Januar 2026</w:t>
      </w:r>
      <w:r w:rsidR="00010F66" w:rsidRPr="46701863">
        <w:rPr>
          <w:rFonts w:ascii="Calibri" w:hAnsi="Calibri" w:cs="Calibri"/>
          <w:b/>
          <w:bCs/>
          <w:sz w:val="22"/>
          <w:szCs w:val="22"/>
        </w:rPr>
        <w:t>.</w:t>
      </w:r>
      <w:r w:rsidR="00010F66" w:rsidRPr="46701863">
        <w:rPr>
          <w:rFonts w:ascii="Calibri" w:hAnsi="Calibri" w:cs="Calibri"/>
          <w:sz w:val="22"/>
          <w:szCs w:val="22"/>
        </w:rPr>
        <w:t xml:space="preserve"> </w:t>
      </w:r>
      <w:r w:rsidR="004866A9" w:rsidRPr="004866A9">
        <w:rPr>
          <w:rFonts w:ascii="Calibri" w:hAnsi="Calibri" w:cs="Calibri"/>
          <w:sz w:val="22"/>
          <w:szCs w:val="22"/>
        </w:rPr>
        <w:t>Das</w:t>
      </w:r>
      <w:r w:rsidR="003758E5">
        <w:rPr>
          <w:rFonts w:ascii="Calibri" w:hAnsi="Calibri" w:cs="Calibri"/>
          <w:sz w:val="22"/>
          <w:szCs w:val="22"/>
        </w:rPr>
        <w:t xml:space="preserve"> deutsche </w:t>
      </w:r>
      <w:r w:rsidR="00A83012">
        <w:rPr>
          <w:rFonts w:ascii="Calibri" w:hAnsi="Calibri" w:cs="Calibri"/>
          <w:sz w:val="22"/>
          <w:szCs w:val="22"/>
        </w:rPr>
        <w:t>Privatkundeng</w:t>
      </w:r>
      <w:r w:rsidR="004866A9" w:rsidRPr="004866A9">
        <w:rPr>
          <w:rFonts w:ascii="Calibri" w:hAnsi="Calibri" w:cs="Calibri"/>
          <w:sz w:val="22"/>
          <w:szCs w:val="22"/>
        </w:rPr>
        <w:t>eschäft</w:t>
      </w:r>
      <w:r w:rsidR="003758E5">
        <w:rPr>
          <w:rFonts w:ascii="Calibri" w:hAnsi="Calibri" w:cs="Calibri"/>
          <w:sz w:val="22"/>
          <w:szCs w:val="22"/>
        </w:rPr>
        <w:t xml:space="preserve">, </w:t>
      </w:r>
      <w:r w:rsidR="007D0373">
        <w:rPr>
          <w:rFonts w:ascii="Calibri" w:hAnsi="Calibri" w:cs="Calibri"/>
          <w:sz w:val="22"/>
          <w:szCs w:val="22"/>
        </w:rPr>
        <w:t>das bisher</w:t>
      </w:r>
      <w:r w:rsidR="003758E5">
        <w:rPr>
          <w:rFonts w:ascii="Calibri" w:hAnsi="Calibri" w:cs="Calibri"/>
          <w:sz w:val="22"/>
          <w:szCs w:val="22"/>
        </w:rPr>
        <w:t xml:space="preserve"> unter </w:t>
      </w:r>
      <w:r w:rsidR="00681AA2">
        <w:rPr>
          <w:rFonts w:ascii="Calibri" w:hAnsi="Calibri" w:cs="Calibri"/>
          <w:sz w:val="22"/>
          <w:szCs w:val="22"/>
        </w:rPr>
        <w:t xml:space="preserve">den Namen </w:t>
      </w:r>
      <w:r w:rsidR="003758E5">
        <w:rPr>
          <w:rFonts w:ascii="Calibri" w:hAnsi="Calibri" w:cs="Calibri"/>
          <w:sz w:val="22"/>
          <w:szCs w:val="22"/>
        </w:rPr>
        <w:t xml:space="preserve">Barclaycard </w:t>
      </w:r>
      <w:r w:rsidR="007D0373">
        <w:rPr>
          <w:rFonts w:ascii="Calibri" w:hAnsi="Calibri" w:cs="Calibri"/>
          <w:sz w:val="22"/>
          <w:szCs w:val="22"/>
        </w:rPr>
        <w:t>und Barclays Consumer Bank Europe bekannt</w:t>
      </w:r>
      <w:r w:rsidR="00681AA2">
        <w:rPr>
          <w:rFonts w:ascii="Calibri" w:hAnsi="Calibri" w:cs="Calibri"/>
          <w:sz w:val="22"/>
          <w:szCs w:val="22"/>
        </w:rPr>
        <w:t xml:space="preserve"> war</w:t>
      </w:r>
      <w:r w:rsidR="007D0373">
        <w:rPr>
          <w:rFonts w:ascii="Calibri" w:hAnsi="Calibri" w:cs="Calibri"/>
          <w:sz w:val="22"/>
          <w:szCs w:val="22"/>
        </w:rPr>
        <w:t xml:space="preserve">, </w:t>
      </w:r>
      <w:r w:rsidR="004866A9" w:rsidRPr="004866A9">
        <w:rPr>
          <w:rFonts w:ascii="Calibri" w:hAnsi="Calibri" w:cs="Calibri"/>
          <w:sz w:val="22"/>
          <w:szCs w:val="22"/>
        </w:rPr>
        <w:t xml:space="preserve">tritt ab Februar 2026 unter </w:t>
      </w:r>
      <w:r w:rsidR="00A83012">
        <w:rPr>
          <w:rFonts w:ascii="Calibri" w:hAnsi="Calibri" w:cs="Calibri"/>
          <w:sz w:val="22"/>
          <w:szCs w:val="22"/>
        </w:rPr>
        <w:t>de</w:t>
      </w:r>
      <w:r w:rsidR="004866A9" w:rsidRPr="004866A9">
        <w:rPr>
          <w:rFonts w:ascii="Calibri" w:hAnsi="Calibri" w:cs="Calibri"/>
          <w:sz w:val="22"/>
          <w:szCs w:val="22"/>
        </w:rPr>
        <w:t xml:space="preserve">r neuen Marke </w:t>
      </w:r>
      <w:r w:rsidR="00A83012" w:rsidRPr="00631F8D">
        <w:rPr>
          <w:rFonts w:ascii="Calibri" w:hAnsi="Calibri" w:cs="Calibri"/>
          <w:b/>
          <w:bCs/>
          <w:sz w:val="22"/>
          <w:szCs w:val="22"/>
        </w:rPr>
        <w:t>easybank</w:t>
      </w:r>
      <w:r w:rsidR="00A83012">
        <w:rPr>
          <w:rFonts w:ascii="Calibri" w:hAnsi="Calibri" w:cs="Calibri"/>
          <w:sz w:val="22"/>
          <w:szCs w:val="22"/>
        </w:rPr>
        <w:t xml:space="preserve"> </w:t>
      </w:r>
      <w:r w:rsidR="004866A9" w:rsidRPr="004866A9">
        <w:rPr>
          <w:rFonts w:ascii="Calibri" w:hAnsi="Calibri" w:cs="Calibri"/>
          <w:sz w:val="22"/>
          <w:szCs w:val="22"/>
        </w:rPr>
        <w:t xml:space="preserve">auf. </w:t>
      </w:r>
      <w:r w:rsidR="00924561">
        <w:rPr>
          <w:rFonts w:ascii="Calibri" w:hAnsi="Calibri" w:cs="Calibri"/>
          <w:sz w:val="22"/>
          <w:szCs w:val="22"/>
        </w:rPr>
        <w:t>D</w:t>
      </w:r>
      <w:r w:rsidR="00555195">
        <w:rPr>
          <w:rFonts w:ascii="Calibri" w:hAnsi="Calibri" w:cs="Calibri"/>
          <w:sz w:val="22"/>
          <w:szCs w:val="22"/>
        </w:rPr>
        <w:t xml:space="preserve">er </w:t>
      </w:r>
      <w:r w:rsidR="005E45D7">
        <w:rPr>
          <w:rFonts w:ascii="Calibri" w:hAnsi="Calibri" w:cs="Calibri"/>
          <w:sz w:val="22"/>
          <w:szCs w:val="22"/>
        </w:rPr>
        <w:t xml:space="preserve">digitale </w:t>
      </w:r>
      <w:r w:rsidR="00555195">
        <w:rPr>
          <w:rFonts w:ascii="Calibri" w:hAnsi="Calibri" w:cs="Calibri"/>
          <w:sz w:val="22"/>
          <w:szCs w:val="22"/>
        </w:rPr>
        <w:t xml:space="preserve">Finanzdienstleister </w:t>
      </w:r>
      <w:r w:rsidR="004866A9" w:rsidRPr="004866A9">
        <w:rPr>
          <w:rFonts w:ascii="Calibri" w:hAnsi="Calibri" w:cs="Calibri"/>
          <w:sz w:val="22"/>
          <w:szCs w:val="22"/>
        </w:rPr>
        <w:t xml:space="preserve">ist </w:t>
      </w:r>
      <w:r w:rsidR="00417BF5" w:rsidRPr="004866A9">
        <w:rPr>
          <w:rFonts w:ascii="Calibri" w:hAnsi="Calibri" w:cs="Calibri"/>
          <w:sz w:val="22"/>
          <w:szCs w:val="22"/>
        </w:rPr>
        <w:t xml:space="preserve">in Deutschland </w:t>
      </w:r>
      <w:r w:rsidR="004866A9" w:rsidRPr="004866A9">
        <w:rPr>
          <w:rFonts w:ascii="Calibri" w:hAnsi="Calibri" w:cs="Calibri"/>
          <w:sz w:val="22"/>
          <w:szCs w:val="22"/>
        </w:rPr>
        <w:t xml:space="preserve">einer der größten Anbieter von Kreditkarten mit tatsächlicher Kreditfunktion und ist bekannt für </w:t>
      </w:r>
      <w:r w:rsidR="00D2303D">
        <w:rPr>
          <w:rFonts w:ascii="Calibri" w:hAnsi="Calibri" w:cs="Calibri"/>
          <w:sz w:val="22"/>
          <w:szCs w:val="22"/>
        </w:rPr>
        <w:t xml:space="preserve">seine </w:t>
      </w:r>
      <w:r w:rsidR="004866A9" w:rsidRPr="004866A9">
        <w:rPr>
          <w:rFonts w:ascii="Calibri" w:hAnsi="Calibri" w:cs="Calibri"/>
          <w:sz w:val="22"/>
          <w:szCs w:val="22"/>
        </w:rPr>
        <w:t>flexiblen</w:t>
      </w:r>
      <w:r w:rsidR="0009240C">
        <w:rPr>
          <w:rFonts w:ascii="Calibri" w:hAnsi="Calibri" w:cs="Calibri"/>
          <w:sz w:val="22"/>
          <w:szCs w:val="22"/>
        </w:rPr>
        <w:t xml:space="preserve"> </w:t>
      </w:r>
      <w:r w:rsidR="006C54D5">
        <w:rPr>
          <w:rFonts w:ascii="Calibri" w:hAnsi="Calibri" w:cs="Calibri"/>
          <w:sz w:val="22"/>
          <w:szCs w:val="22"/>
        </w:rPr>
        <w:t>Bezahl- und Finanzierungs</w:t>
      </w:r>
      <w:r w:rsidR="004866A9" w:rsidRPr="004866A9">
        <w:rPr>
          <w:rFonts w:ascii="Calibri" w:hAnsi="Calibri" w:cs="Calibri"/>
          <w:sz w:val="22"/>
          <w:szCs w:val="22"/>
        </w:rPr>
        <w:t xml:space="preserve">möglichkeiten. </w:t>
      </w:r>
      <w:hyperlink r:id="rId12" w:history="1">
        <w:r w:rsidR="00306C8D" w:rsidRPr="00551820">
          <w:rPr>
            <w:rStyle w:val="Hyperlink"/>
            <w:rFonts w:ascii="Calibri" w:hAnsi="Calibri" w:cs="Calibri"/>
            <w:sz w:val="22"/>
            <w:szCs w:val="22"/>
          </w:rPr>
          <w:t>Wie bekanntgegeben</w:t>
        </w:r>
      </w:hyperlink>
      <w:r w:rsidR="00306C8D">
        <w:rPr>
          <w:rFonts w:ascii="Calibri" w:hAnsi="Calibri" w:cs="Calibri"/>
          <w:sz w:val="22"/>
          <w:szCs w:val="22"/>
        </w:rPr>
        <w:t>, wurde d</w:t>
      </w:r>
      <w:r w:rsidR="004866A9" w:rsidRPr="004866A9">
        <w:rPr>
          <w:rFonts w:ascii="Calibri" w:hAnsi="Calibri" w:cs="Calibri"/>
          <w:sz w:val="22"/>
          <w:szCs w:val="22"/>
        </w:rPr>
        <w:t>er Standort in Hamburg Anfang 2025 von der britischen Barclays Group an die BAWAG Group mit Sitz in Wien verkauft. Unter der neuen Marke</w:t>
      </w:r>
      <w:r w:rsidR="00D6693D">
        <w:rPr>
          <w:rFonts w:ascii="Calibri" w:hAnsi="Calibri" w:cs="Calibri"/>
          <w:sz w:val="22"/>
          <w:szCs w:val="22"/>
        </w:rPr>
        <w:t xml:space="preserve"> </w:t>
      </w:r>
      <w:r w:rsidR="00631F8D">
        <w:rPr>
          <w:rFonts w:ascii="Calibri" w:hAnsi="Calibri" w:cs="Calibri"/>
          <w:sz w:val="22"/>
          <w:szCs w:val="22"/>
        </w:rPr>
        <w:t>easybank</w:t>
      </w:r>
      <w:r w:rsidR="00631F8D" w:rsidRPr="004866A9">
        <w:rPr>
          <w:rFonts w:ascii="Calibri" w:hAnsi="Calibri" w:cs="Calibri"/>
          <w:sz w:val="22"/>
          <w:szCs w:val="22"/>
        </w:rPr>
        <w:t xml:space="preserve"> </w:t>
      </w:r>
      <w:r w:rsidR="004866A9" w:rsidRPr="004866A9">
        <w:rPr>
          <w:rFonts w:ascii="Calibri" w:hAnsi="Calibri" w:cs="Calibri"/>
          <w:sz w:val="22"/>
          <w:szCs w:val="22"/>
        </w:rPr>
        <w:t xml:space="preserve">soll das Geschäft nun </w:t>
      </w:r>
      <w:proofErr w:type="gramStart"/>
      <w:r w:rsidR="004866A9" w:rsidRPr="004866A9">
        <w:rPr>
          <w:rFonts w:ascii="Calibri" w:hAnsi="Calibri" w:cs="Calibri"/>
          <w:sz w:val="22"/>
          <w:szCs w:val="22"/>
        </w:rPr>
        <w:t>weiter wachsen</w:t>
      </w:r>
      <w:proofErr w:type="gramEnd"/>
      <w:r w:rsidR="004866A9" w:rsidRPr="004866A9">
        <w:rPr>
          <w:rFonts w:ascii="Calibri" w:hAnsi="Calibri" w:cs="Calibri"/>
          <w:sz w:val="22"/>
          <w:szCs w:val="22"/>
        </w:rPr>
        <w:t>.</w:t>
      </w:r>
    </w:p>
    <w:p w14:paraId="581F6855" w14:textId="3A022E2C" w:rsidR="008B12CA" w:rsidRDefault="004866A9" w:rsidP="007D185B">
      <w:pPr>
        <w:pStyle w:val="Standard-Text"/>
        <w:spacing w:line="276" w:lineRule="auto"/>
        <w:rPr>
          <w:rFonts w:ascii="Calibri" w:hAnsi="Calibri" w:cs="Calibri"/>
          <w:sz w:val="22"/>
          <w:szCs w:val="22"/>
        </w:rPr>
      </w:pPr>
      <w:r w:rsidRPr="004866A9">
        <w:rPr>
          <w:rFonts w:ascii="Calibri" w:hAnsi="Calibri" w:cs="Calibri"/>
          <w:sz w:val="22"/>
          <w:szCs w:val="22"/>
        </w:rPr>
        <w:t xml:space="preserve">„easybank ist in Österreich bereits eine etablierte Direktbank-Marke. Die Voraussetzungen sind exzellent, um auch in Deutschland unter diesem Dach das erfolgreiche </w:t>
      </w:r>
      <w:r w:rsidR="006C54D5" w:rsidRPr="006C54D5">
        <w:rPr>
          <w:rFonts w:ascii="Calibri" w:hAnsi="Calibri" w:cs="Calibri"/>
          <w:sz w:val="22"/>
          <w:szCs w:val="22"/>
        </w:rPr>
        <w:t>Geschäft</w:t>
      </w:r>
      <w:r w:rsidR="006C54D5" w:rsidRPr="004866A9">
        <w:rPr>
          <w:rFonts w:ascii="Calibri" w:hAnsi="Calibri" w:cs="Calibri"/>
          <w:sz w:val="22"/>
          <w:szCs w:val="22"/>
        </w:rPr>
        <w:t xml:space="preserve"> </w:t>
      </w:r>
      <w:r w:rsidRPr="004866A9">
        <w:rPr>
          <w:rFonts w:ascii="Calibri" w:hAnsi="Calibri" w:cs="Calibri"/>
          <w:sz w:val="22"/>
          <w:szCs w:val="22"/>
        </w:rPr>
        <w:t xml:space="preserve">auszubauen. Die Entwicklung seit der Übernahme verläuft bereits besser als erwartet. Unser Fokus liegt nun darauf, die Weichen für weiteres Wachstum in Deutschland zu legen“, so Sat Shah, Head </w:t>
      </w:r>
      <w:proofErr w:type="spellStart"/>
      <w:r w:rsidRPr="004866A9">
        <w:rPr>
          <w:rFonts w:ascii="Calibri" w:hAnsi="Calibri" w:cs="Calibri"/>
          <w:sz w:val="22"/>
          <w:szCs w:val="22"/>
        </w:rPr>
        <w:t>of</w:t>
      </w:r>
      <w:proofErr w:type="spellEnd"/>
      <w:r w:rsidRPr="004866A9">
        <w:rPr>
          <w:rFonts w:ascii="Calibri" w:hAnsi="Calibri" w:cs="Calibri"/>
          <w:sz w:val="22"/>
          <w:szCs w:val="22"/>
        </w:rPr>
        <w:t xml:space="preserve"> Digital Bank sowie Deputy-CEO der BAWAG Group.</w:t>
      </w:r>
    </w:p>
    <w:p w14:paraId="4709D867" w14:textId="0BC5651B" w:rsidR="00A05FC4" w:rsidRPr="00A05FC4" w:rsidRDefault="00A05FC4" w:rsidP="007D185B">
      <w:pPr>
        <w:pStyle w:val="Standard-Text"/>
        <w:spacing w:line="276" w:lineRule="auto"/>
        <w:rPr>
          <w:rFonts w:ascii="Calibri" w:hAnsi="Calibri" w:cs="Calibri"/>
          <w:b/>
          <w:bCs/>
          <w:sz w:val="22"/>
          <w:szCs w:val="22"/>
        </w:rPr>
      </w:pPr>
      <w:r w:rsidRPr="00A05FC4">
        <w:rPr>
          <w:rFonts w:ascii="Calibri" w:hAnsi="Calibri" w:cs="Calibri"/>
          <w:b/>
          <w:bCs/>
          <w:sz w:val="22"/>
          <w:szCs w:val="22"/>
        </w:rPr>
        <w:t>Weitere Digitalisierung und neue Produkte</w:t>
      </w:r>
    </w:p>
    <w:p w14:paraId="77188BB8" w14:textId="77777777" w:rsidR="009A673E" w:rsidRDefault="00CC5A71" w:rsidP="007D185B">
      <w:pPr>
        <w:pStyle w:val="Standard-Text"/>
        <w:spacing w:line="276" w:lineRule="auto"/>
        <w:rPr>
          <w:rFonts w:ascii="Calibri" w:hAnsi="Calibri" w:cs="Calibri"/>
          <w:sz w:val="22"/>
          <w:szCs w:val="22"/>
        </w:rPr>
      </w:pPr>
      <w:r>
        <w:rPr>
          <w:rFonts w:ascii="Calibri" w:hAnsi="Calibri" w:cs="Calibri"/>
          <w:sz w:val="22"/>
          <w:szCs w:val="22"/>
        </w:rPr>
        <w:t>Gestärkt durch die</w:t>
      </w:r>
      <w:r w:rsidR="001D1E75">
        <w:rPr>
          <w:rFonts w:ascii="Calibri" w:hAnsi="Calibri" w:cs="Calibri"/>
          <w:sz w:val="22"/>
          <w:szCs w:val="22"/>
        </w:rPr>
        <w:t xml:space="preserve"> BAWAG Group </w:t>
      </w:r>
      <w:r w:rsidR="003D5730">
        <w:rPr>
          <w:rFonts w:ascii="Calibri" w:hAnsi="Calibri" w:cs="Calibri"/>
          <w:sz w:val="22"/>
          <w:szCs w:val="22"/>
        </w:rPr>
        <w:t xml:space="preserve">wird </w:t>
      </w:r>
      <w:r w:rsidR="00023B35">
        <w:rPr>
          <w:rFonts w:ascii="Calibri" w:hAnsi="Calibri" w:cs="Calibri"/>
          <w:sz w:val="22"/>
          <w:szCs w:val="22"/>
        </w:rPr>
        <w:t>das Deutschlandg</w:t>
      </w:r>
      <w:r w:rsidR="003D5730">
        <w:rPr>
          <w:rFonts w:ascii="Calibri" w:hAnsi="Calibri" w:cs="Calibri"/>
          <w:sz w:val="22"/>
          <w:szCs w:val="22"/>
        </w:rPr>
        <w:t xml:space="preserve">eschäft </w:t>
      </w:r>
      <w:r w:rsidR="00023B35">
        <w:rPr>
          <w:rFonts w:ascii="Calibri" w:hAnsi="Calibri" w:cs="Calibri"/>
          <w:sz w:val="22"/>
          <w:szCs w:val="22"/>
        </w:rPr>
        <w:t xml:space="preserve">der easybank </w:t>
      </w:r>
      <w:r w:rsidR="00E871B9">
        <w:rPr>
          <w:rFonts w:ascii="Calibri" w:hAnsi="Calibri" w:cs="Calibri"/>
          <w:sz w:val="22"/>
          <w:szCs w:val="22"/>
        </w:rPr>
        <w:t xml:space="preserve">weiter </w:t>
      </w:r>
      <w:r w:rsidR="003D5730">
        <w:rPr>
          <w:rFonts w:ascii="Calibri" w:hAnsi="Calibri" w:cs="Calibri"/>
          <w:sz w:val="22"/>
          <w:szCs w:val="22"/>
        </w:rPr>
        <w:t>skalier</w:t>
      </w:r>
      <w:r w:rsidR="00D46FFA">
        <w:rPr>
          <w:rFonts w:ascii="Calibri" w:hAnsi="Calibri" w:cs="Calibri"/>
          <w:sz w:val="22"/>
          <w:szCs w:val="22"/>
        </w:rPr>
        <w:t>t</w:t>
      </w:r>
      <w:r w:rsidR="003D5730">
        <w:rPr>
          <w:rFonts w:ascii="Calibri" w:hAnsi="Calibri" w:cs="Calibri"/>
          <w:sz w:val="22"/>
          <w:szCs w:val="22"/>
        </w:rPr>
        <w:t xml:space="preserve"> und</w:t>
      </w:r>
      <w:r w:rsidR="00D44A04">
        <w:rPr>
          <w:rFonts w:ascii="Calibri" w:hAnsi="Calibri" w:cs="Calibri"/>
          <w:sz w:val="22"/>
          <w:szCs w:val="22"/>
        </w:rPr>
        <w:t xml:space="preserve"> </w:t>
      </w:r>
      <w:r w:rsidR="00111248">
        <w:rPr>
          <w:rFonts w:ascii="Calibri" w:hAnsi="Calibri" w:cs="Calibri"/>
          <w:sz w:val="22"/>
          <w:szCs w:val="22"/>
        </w:rPr>
        <w:t xml:space="preserve">die </w:t>
      </w:r>
      <w:r w:rsidR="00977266">
        <w:rPr>
          <w:rFonts w:ascii="Calibri" w:hAnsi="Calibri" w:cs="Calibri"/>
          <w:sz w:val="22"/>
          <w:szCs w:val="22"/>
        </w:rPr>
        <w:t xml:space="preserve">Digitalisierungsstrategie </w:t>
      </w:r>
      <w:r w:rsidR="00DA2C2E">
        <w:rPr>
          <w:rFonts w:ascii="Calibri" w:hAnsi="Calibri" w:cs="Calibri"/>
          <w:sz w:val="22"/>
          <w:szCs w:val="22"/>
        </w:rPr>
        <w:t>voran</w:t>
      </w:r>
      <w:r w:rsidR="00111248">
        <w:rPr>
          <w:rFonts w:ascii="Calibri" w:hAnsi="Calibri" w:cs="Calibri"/>
          <w:sz w:val="22"/>
          <w:szCs w:val="22"/>
        </w:rPr>
        <w:t>getrieben</w:t>
      </w:r>
      <w:r w:rsidR="00DA2C2E">
        <w:rPr>
          <w:rFonts w:ascii="Calibri" w:hAnsi="Calibri" w:cs="Calibri"/>
          <w:sz w:val="22"/>
          <w:szCs w:val="22"/>
        </w:rPr>
        <w:t xml:space="preserve">. </w:t>
      </w:r>
      <w:r w:rsidR="00921D63">
        <w:rPr>
          <w:rFonts w:ascii="Calibri" w:hAnsi="Calibri" w:cs="Calibri"/>
          <w:sz w:val="22"/>
          <w:szCs w:val="22"/>
        </w:rPr>
        <w:t>Derzeit erfolgt die</w:t>
      </w:r>
      <w:r w:rsidR="00E167E7">
        <w:rPr>
          <w:rFonts w:ascii="Calibri" w:hAnsi="Calibri" w:cs="Calibri"/>
          <w:sz w:val="22"/>
          <w:szCs w:val="22"/>
        </w:rPr>
        <w:t xml:space="preserve"> </w:t>
      </w:r>
      <w:r w:rsidR="00136F84" w:rsidRPr="00136F84">
        <w:rPr>
          <w:rFonts w:ascii="Calibri" w:hAnsi="Calibri" w:cs="Calibri"/>
          <w:sz w:val="22"/>
          <w:szCs w:val="22"/>
        </w:rPr>
        <w:t>Migration aller geschäftsrelevanten Systeme in die technologische Infrastruktur der BAWAG Group</w:t>
      </w:r>
      <w:r w:rsidR="00921D63">
        <w:rPr>
          <w:rFonts w:ascii="Calibri" w:hAnsi="Calibri" w:cs="Calibri"/>
          <w:sz w:val="22"/>
          <w:szCs w:val="22"/>
        </w:rPr>
        <w:t>.</w:t>
      </w:r>
      <w:r w:rsidR="00136F84" w:rsidRPr="00136F84">
        <w:rPr>
          <w:rFonts w:ascii="Calibri" w:hAnsi="Calibri" w:cs="Calibri"/>
          <w:sz w:val="22"/>
          <w:szCs w:val="22"/>
        </w:rPr>
        <w:t xml:space="preserve"> Dieser Prozess wird voraussichtlich im ersten Quartal 2027 abgeschlossen</w:t>
      </w:r>
      <w:r w:rsidR="00921D63">
        <w:rPr>
          <w:rFonts w:ascii="Calibri" w:hAnsi="Calibri" w:cs="Calibri"/>
          <w:sz w:val="22"/>
          <w:szCs w:val="22"/>
        </w:rPr>
        <w:t xml:space="preserve"> sein</w:t>
      </w:r>
      <w:r w:rsidR="00136F84" w:rsidRPr="00136F84">
        <w:rPr>
          <w:rFonts w:ascii="Calibri" w:hAnsi="Calibri" w:cs="Calibri"/>
          <w:sz w:val="22"/>
          <w:szCs w:val="22"/>
        </w:rPr>
        <w:t>.</w:t>
      </w:r>
      <w:r w:rsidR="006237F7">
        <w:rPr>
          <w:rFonts w:ascii="Calibri" w:hAnsi="Calibri" w:cs="Calibri"/>
          <w:sz w:val="22"/>
          <w:szCs w:val="22"/>
        </w:rPr>
        <w:t xml:space="preserve"> </w:t>
      </w:r>
    </w:p>
    <w:p w14:paraId="0BA835AA" w14:textId="77777777" w:rsidR="00A015AE" w:rsidRDefault="008201C5" w:rsidP="00114910">
      <w:pPr>
        <w:pStyle w:val="Standard-Text"/>
        <w:spacing w:line="276" w:lineRule="auto"/>
        <w:rPr>
          <w:rFonts w:ascii="Calibri" w:hAnsi="Calibri" w:cs="Calibri"/>
          <w:sz w:val="22"/>
          <w:szCs w:val="22"/>
        </w:rPr>
      </w:pPr>
      <w:r>
        <w:rPr>
          <w:rFonts w:ascii="Calibri" w:hAnsi="Calibri" w:cs="Calibri"/>
          <w:sz w:val="22"/>
          <w:szCs w:val="22"/>
        </w:rPr>
        <w:t xml:space="preserve">Im Mittelpunkt der Kundenerfahrung steht die nahtlose Verbindung von </w:t>
      </w:r>
      <w:r w:rsidR="00136F84" w:rsidRPr="00136F84">
        <w:rPr>
          <w:rFonts w:ascii="Calibri" w:hAnsi="Calibri" w:cs="Calibri"/>
          <w:sz w:val="22"/>
          <w:szCs w:val="22"/>
        </w:rPr>
        <w:t xml:space="preserve">App </w:t>
      </w:r>
      <w:r w:rsidR="003F6EB5">
        <w:rPr>
          <w:rFonts w:ascii="Calibri" w:hAnsi="Calibri" w:cs="Calibri"/>
          <w:sz w:val="22"/>
          <w:szCs w:val="22"/>
        </w:rPr>
        <w:t>und Kreditkarte</w:t>
      </w:r>
      <w:r w:rsidR="00136F84" w:rsidRPr="00136F84">
        <w:rPr>
          <w:rFonts w:ascii="Calibri" w:hAnsi="Calibri" w:cs="Calibri"/>
          <w:sz w:val="22"/>
          <w:szCs w:val="22"/>
        </w:rPr>
        <w:t xml:space="preserve">. </w:t>
      </w:r>
      <w:r w:rsidR="00217FF2">
        <w:rPr>
          <w:rFonts w:ascii="Calibri" w:hAnsi="Calibri" w:cs="Calibri"/>
          <w:sz w:val="22"/>
          <w:szCs w:val="22"/>
        </w:rPr>
        <w:t xml:space="preserve">Nach Abschluss der technischen Migration wird die App </w:t>
      </w:r>
      <w:r w:rsidR="00433104">
        <w:rPr>
          <w:rFonts w:ascii="Calibri" w:hAnsi="Calibri" w:cs="Calibri"/>
          <w:sz w:val="22"/>
          <w:szCs w:val="22"/>
        </w:rPr>
        <w:t xml:space="preserve">von Grund auf </w:t>
      </w:r>
      <w:r w:rsidR="00136F84" w:rsidRPr="00136F84">
        <w:rPr>
          <w:rFonts w:ascii="Calibri" w:hAnsi="Calibri" w:cs="Calibri"/>
          <w:sz w:val="22"/>
          <w:szCs w:val="22"/>
        </w:rPr>
        <w:t xml:space="preserve">neu aufgesetzt und mit </w:t>
      </w:r>
      <w:r w:rsidR="00E22C28">
        <w:rPr>
          <w:rFonts w:ascii="Calibri" w:hAnsi="Calibri" w:cs="Calibri"/>
          <w:sz w:val="22"/>
          <w:szCs w:val="22"/>
        </w:rPr>
        <w:t xml:space="preserve">innovativen </w:t>
      </w:r>
      <w:r w:rsidR="0038764D">
        <w:rPr>
          <w:rFonts w:ascii="Calibri" w:hAnsi="Calibri" w:cs="Calibri"/>
          <w:sz w:val="22"/>
          <w:szCs w:val="22"/>
        </w:rPr>
        <w:t xml:space="preserve">und verbesserten </w:t>
      </w:r>
      <w:r w:rsidR="00E22C28">
        <w:rPr>
          <w:rFonts w:ascii="Calibri" w:hAnsi="Calibri" w:cs="Calibri"/>
          <w:sz w:val="22"/>
          <w:szCs w:val="22"/>
        </w:rPr>
        <w:t>Funktionen erweitert</w:t>
      </w:r>
      <w:r w:rsidR="00136F84" w:rsidRPr="00136F84">
        <w:rPr>
          <w:rFonts w:ascii="Calibri" w:hAnsi="Calibri" w:cs="Calibri"/>
          <w:sz w:val="22"/>
          <w:szCs w:val="22"/>
        </w:rPr>
        <w:t>.</w:t>
      </w:r>
      <w:r w:rsidR="00F777A5">
        <w:rPr>
          <w:rFonts w:ascii="Calibri" w:hAnsi="Calibri" w:cs="Calibri"/>
          <w:sz w:val="22"/>
          <w:szCs w:val="22"/>
        </w:rPr>
        <w:t xml:space="preserve"> </w:t>
      </w:r>
    </w:p>
    <w:p w14:paraId="1D7DC6FE" w14:textId="2405C01F" w:rsidR="00114910" w:rsidRDefault="00114910" w:rsidP="00114910">
      <w:pPr>
        <w:pStyle w:val="Standard-Text"/>
        <w:spacing w:line="276" w:lineRule="auto"/>
        <w:rPr>
          <w:rFonts w:ascii="Calibri" w:hAnsi="Calibri" w:cs="Calibri"/>
          <w:sz w:val="22"/>
          <w:szCs w:val="22"/>
        </w:rPr>
      </w:pPr>
      <w:r w:rsidRPr="00136F84">
        <w:rPr>
          <w:rFonts w:ascii="Calibri" w:hAnsi="Calibri" w:cs="Calibri"/>
          <w:sz w:val="22"/>
          <w:szCs w:val="22"/>
        </w:rPr>
        <w:t xml:space="preserve">Spätestens 2027 soll auch das Produktangebot in Deutschland </w:t>
      </w:r>
      <w:r w:rsidR="00F37B71">
        <w:rPr>
          <w:rFonts w:ascii="Calibri" w:hAnsi="Calibri" w:cs="Calibri"/>
          <w:sz w:val="22"/>
          <w:szCs w:val="22"/>
        </w:rPr>
        <w:t>vergrößer</w:t>
      </w:r>
      <w:r w:rsidR="00425998">
        <w:rPr>
          <w:rFonts w:ascii="Calibri" w:hAnsi="Calibri" w:cs="Calibri"/>
          <w:sz w:val="22"/>
          <w:szCs w:val="22"/>
        </w:rPr>
        <w:t xml:space="preserve">t </w:t>
      </w:r>
      <w:r w:rsidRPr="00136F84">
        <w:rPr>
          <w:rFonts w:ascii="Calibri" w:hAnsi="Calibri" w:cs="Calibri"/>
          <w:sz w:val="22"/>
          <w:szCs w:val="22"/>
        </w:rPr>
        <w:t xml:space="preserve">werden. So ist der Einstieg in das Online-Brokerage geplant. Darüber hinaus treibt die Direktbank den Ausbau des Geschäfts </w:t>
      </w:r>
      <w:r w:rsidR="00E503C9">
        <w:rPr>
          <w:rFonts w:ascii="Calibri" w:hAnsi="Calibri" w:cs="Calibri"/>
          <w:sz w:val="22"/>
          <w:szCs w:val="22"/>
        </w:rPr>
        <w:t xml:space="preserve">mit </w:t>
      </w:r>
      <w:r w:rsidRPr="00136F84">
        <w:rPr>
          <w:rFonts w:ascii="Calibri" w:hAnsi="Calibri" w:cs="Calibri"/>
          <w:sz w:val="22"/>
          <w:szCs w:val="22"/>
        </w:rPr>
        <w:t>neue</w:t>
      </w:r>
      <w:r w:rsidR="00E503C9">
        <w:rPr>
          <w:rFonts w:ascii="Calibri" w:hAnsi="Calibri" w:cs="Calibri"/>
          <w:sz w:val="22"/>
          <w:szCs w:val="22"/>
        </w:rPr>
        <w:t>n</w:t>
      </w:r>
      <w:r w:rsidRPr="00136F84">
        <w:rPr>
          <w:rFonts w:ascii="Calibri" w:hAnsi="Calibri" w:cs="Calibri"/>
          <w:sz w:val="22"/>
          <w:szCs w:val="22"/>
        </w:rPr>
        <w:t xml:space="preserve"> Kooperationen voran.</w:t>
      </w:r>
    </w:p>
    <w:p w14:paraId="454CFDD5" w14:textId="681C2B73" w:rsidR="00136F84" w:rsidRDefault="00136F84" w:rsidP="005D076D">
      <w:pPr>
        <w:pStyle w:val="Standard-Text"/>
        <w:spacing w:line="276" w:lineRule="auto"/>
        <w:rPr>
          <w:rFonts w:ascii="Calibri" w:hAnsi="Calibri" w:cs="Calibri"/>
          <w:sz w:val="22"/>
          <w:szCs w:val="22"/>
        </w:rPr>
      </w:pPr>
      <w:r w:rsidRPr="00136F84">
        <w:rPr>
          <w:rFonts w:ascii="Calibri" w:hAnsi="Calibri" w:cs="Calibri"/>
          <w:sz w:val="22"/>
          <w:szCs w:val="22"/>
        </w:rPr>
        <w:t>„Mit der Marke easybank geben wir unseren Kundinnen und Kunden ein Versprechen ab: Wir möchten einfaches Banking für alle ermöglichen und ein verlässlicher Partner für Menschen sein, die finanzielle Flexibilität in ihrem Alltag schätzen“, erläutert Tobias Griess, verantwortlich für</w:t>
      </w:r>
      <w:r w:rsidR="0063737B">
        <w:rPr>
          <w:rFonts w:ascii="Calibri" w:hAnsi="Calibri" w:cs="Calibri"/>
          <w:sz w:val="22"/>
          <w:szCs w:val="22"/>
        </w:rPr>
        <w:t xml:space="preserve"> easybank in Deutschland</w:t>
      </w:r>
      <w:r w:rsidRPr="00136F84">
        <w:rPr>
          <w:rFonts w:ascii="Calibri" w:hAnsi="Calibri" w:cs="Calibri"/>
          <w:sz w:val="22"/>
          <w:szCs w:val="22"/>
        </w:rPr>
        <w:t xml:space="preserve">. „An vielen Stellen halten wir dieses Versprechen bereits ein, an anderen werden wir nachbessern. Deswegen wechseln wir nicht nur den Namen, sondern </w:t>
      </w:r>
      <w:r w:rsidR="00FD48BF">
        <w:rPr>
          <w:rFonts w:ascii="Calibri" w:hAnsi="Calibri" w:cs="Calibri"/>
          <w:sz w:val="22"/>
          <w:szCs w:val="22"/>
        </w:rPr>
        <w:t>optimieren und erweitern kontinuierlich unsere Produkt- und Servicepalette und gehen noch stärker auf Kundenwünsche ein</w:t>
      </w:r>
      <w:r w:rsidRPr="00136F84">
        <w:rPr>
          <w:rFonts w:ascii="Calibri" w:hAnsi="Calibri" w:cs="Calibri"/>
          <w:sz w:val="22"/>
          <w:szCs w:val="22"/>
        </w:rPr>
        <w:t>“, so Griess weiter.</w:t>
      </w:r>
    </w:p>
    <w:p w14:paraId="4DB831FC" w14:textId="412C532C" w:rsidR="00C638CA" w:rsidRDefault="00CB7C98" w:rsidP="007D185B">
      <w:pPr>
        <w:pStyle w:val="Standard-Text"/>
        <w:spacing w:line="276" w:lineRule="auto"/>
        <w:rPr>
          <w:rFonts w:ascii="Calibri" w:hAnsi="Calibri" w:cs="Calibri"/>
          <w:b/>
          <w:bCs/>
          <w:sz w:val="22"/>
          <w:szCs w:val="22"/>
        </w:rPr>
      </w:pPr>
      <w:r w:rsidRPr="00CB7C98">
        <w:rPr>
          <w:rFonts w:ascii="Calibri" w:hAnsi="Calibri" w:cs="Calibri"/>
          <w:b/>
          <w:bCs/>
          <w:sz w:val="22"/>
          <w:szCs w:val="22"/>
        </w:rPr>
        <w:lastRenderedPageBreak/>
        <w:t>Bewährte Produkte im neuen Design</w:t>
      </w:r>
    </w:p>
    <w:p w14:paraId="1D60D1E9" w14:textId="6CE406D7" w:rsidR="009350ED" w:rsidRPr="009350ED" w:rsidRDefault="00094270" w:rsidP="007D185B">
      <w:pPr>
        <w:pStyle w:val="Standard-Text"/>
        <w:spacing w:line="276" w:lineRule="auto"/>
        <w:rPr>
          <w:rFonts w:ascii="Calibri" w:hAnsi="Calibri" w:cs="Calibri"/>
          <w:sz w:val="22"/>
          <w:szCs w:val="22"/>
          <w:lang w:val="de-DE"/>
        </w:rPr>
      </w:pPr>
      <w:r w:rsidRPr="00094270">
        <w:rPr>
          <w:rFonts w:ascii="Calibri" w:hAnsi="Calibri" w:cs="Calibri"/>
          <w:sz w:val="22"/>
          <w:szCs w:val="22"/>
        </w:rPr>
        <w:t xml:space="preserve">Das Produktsortiment </w:t>
      </w:r>
      <w:r w:rsidR="00951843">
        <w:rPr>
          <w:rFonts w:ascii="Calibri" w:hAnsi="Calibri" w:cs="Calibri"/>
          <w:sz w:val="22"/>
          <w:szCs w:val="22"/>
        </w:rPr>
        <w:t xml:space="preserve">bleibt vorerst identisch </w:t>
      </w:r>
      <w:r w:rsidRPr="00094270">
        <w:rPr>
          <w:rFonts w:ascii="Calibri" w:hAnsi="Calibri" w:cs="Calibri"/>
          <w:sz w:val="22"/>
          <w:szCs w:val="22"/>
        </w:rPr>
        <w:t>und die Konditionen mit der neuen Marke</w:t>
      </w:r>
      <w:r w:rsidR="00951843">
        <w:rPr>
          <w:rFonts w:ascii="Calibri" w:hAnsi="Calibri" w:cs="Calibri"/>
          <w:sz w:val="22"/>
          <w:szCs w:val="22"/>
        </w:rPr>
        <w:t xml:space="preserve"> </w:t>
      </w:r>
      <w:r w:rsidRPr="00094270">
        <w:rPr>
          <w:rFonts w:ascii="Calibri" w:hAnsi="Calibri" w:cs="Calibri"/>
          <w:sz w:val="22"/>
          <w:szCs w:val="22"/>
        </w:rPr>
        <w:t>unverändert.</w:t>
      </w:r>
      <w:r w:rsidR="00C638CA" w:rsidRPr="00C638CA">
        <w:rPr>
          <w:rFonts w:ascii="Calibri" w:hAnsi="Calibri" w:cs="Calibri"/>
          <w:sz w:val="22"/>
          <w:szCs w:val="22"/>
        </w:rPr>
        <w:t xml:space="preserve"> Als Kernprodukt steht weiterhin die mehrfach ausgezeichnete, kostenfreie easybank Visa</w:t>
      </w:r>
      <w:r w:rsidR="00116F6C">
        <w:rPr>
          <w:rFonts w:ascii="Calibri" w:hAnsi="Calibri" w:cs="Calibri"/>
          <w:sz w:val="22"/>
          <w:szCs w:val="22"/>
        </w:rPr>
        <w:t xml:space="preserve"> Kreditkarte</w:t>
      </w:r>
      <w:r w:rsidR="00C638CA" w:rsidRPr="00C638CA">
        <w:rPr>
          <w:rFonts w:ascii="Calibri" w:hAnsi="Calibri" w:cs="Calibri"/>
          <w:sz w:val="22"/>
          <w:szCs w:val="22"/>
        </w:rPr>
        <w:t xml:space="preserve"> zur Verfügung. Daneben bietet die Bank die Premiumkreditkarten easybank Gold und easybank Platinum Double an. Auch die Eurowings Kreditkarten, mit denen Kundinnen und Kunden zahlreiche Vorteile beim Reisen genießen, sind unverändert Bestandteil des Angebots. Tagesgeld</w:t>
      </w:r>
      <w:r w:rsidR="00C13AFA">
        <w:rPr>
          <w:rFonts w:ascii="Calibri" w:hAnsi="Calibri" w:cs="Calibri"/>
          <w:sz w:val="22"/>
          <w:szCs w:val="22"/>
        </w:rPr>
        <w:t>k</w:t>
      </w:r>
      <w:r w:rsidR="00C638CA" w:rsidRPr="00C638CA">
        <w:rPr>
          <w:rFonts w:ascii="Calibri" w:hAnsi="Calibri" w:cs="Calibri"/>
          <w:sz w:val="22"/>
          <w:szCs w:val="22"/>
        </w:rPr>
        <w:t>onten sowie Ratenkredite für Bestandskundinnen und -</w:t>
      </w:r>
      <w:r w:rsidR="00DC2E45">
        <w:rPr>
          <w:rFonts w:ascii="Calibri" w:hAnsi="Calibri" w:cs="Calibri"/>
          <w:sz w:val="22"/>
          <w:szCs w:val="22"/>
        </w:rPr>
        <w:t>k</w:t>
      </w:r>
      <w:r w:rsidR="00C638CA" w:rsidRPr="00C638CA">
        <w:rPr>
          <w:rFonts w:ascii="Calibri" w:hAnsi="Calibri" w:cs="Calibri"/>
          <w:sz w:val="22"/>
          <w:szCs w:val="22"/>
        </w:rPr>
        <w:t>unden runden das Angebot ab.</w:t>
      </w:r>
      <w:r w:rsidR="009350ED" w:rsidRPr="009350ED">
        <w:rPr>
          <w:rFonts w:ascii="Times New Roman" w:eastAsia="Times New Roman" w:hAnsi="Times New Roman"/>
          <w:kern w:val="0"/>
          <w:sz w:val="24"/>
          <w:szCs w:val="24"/>
          <w:lang w:val="de-DE"/>
        </w:rPr>
        <w:t xml:space="preserve"> </w:t>
      </w:r>
    </w:p>
    <w:p w14:paraId="41E24EB7" w14:textId="7BC2DC5D" w:rsidR="00C638CA" w:rsidRPr="00C638CA" w:rsidRDefault="00D833D8" w:rsidP="007D185B">
      <w:pPr>
        <w:pStyle w:val="Standard-Text"/>
        <w:spacing w:line="276" w:lineRule="auto"/>
        <w:rPr>
          <w:rFonts w:ascii="Calibri" w:hAnsi="Calibri" w:cs="Calibri"/>
          <w:b/>
          <w:bCs/>
          <w:sz w:val="22"/>
          <w:szCs w:val="22"/>
        </w:rPr>
      </w:pPr>
      <w:r w:rsidRPr="009350ED">
        <w:rPr>
          <w:rFonts w:ascii="Calibri" w:hAnsi="Calibri" w:cs="Calibri"/>
          <w:noProof/>
          <w:sz w:val="22"/>
          <w:szCs w:val="22"/>
          <w:lang w:val="de-DE"/>
        </w:rPr>
        <w:drawing>
          <wp:anchor distT="0" distB="0" distL="114300" distR="114300" simplePos="0" relativeHeight="251658241" behindDoc="0" locked="0" layoutInCell="1" allowOverlap="1" wp14:anchorId="5BEFE63E" wp14:editId="2776B933">
            <wp:simplePos x="0" y="0"/>
            <wp:positionH relativeFrom="page">
              <wp:posOffset>4451439</wp:posOffset>
            </wp:positionH>
            <wp:positionV relativeFrom="paragraph">
              <wp:posOffset>167640</wp:posOffset>
            </wp:positionV>
            <wp:extent cx="1905000" cy="1200150"/>
            <wp:effectExtent l="0" t="0" r="0" b="0"/>
            <wp:wrapSquare wrapText="bothSides"/>
            <wp:docPr id="1919697093" name="Grafik 6"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9697093" name="Grafik 6" descr="Ein Bild, das Text, Screenshot, Schrift, Design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05000" cy="12001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1212F">
        <w:rPr>
          <w:rFonts w:ascii="Calibri" w:hAnsi="Calibri" w:cs="Calibri"/>
          <w:noProof/>
          <w:sz w:val="22"/>
          <w:szCs w:val="22"/>
          <w:lang w:val="de-DE"/>
        </w:rPr>
        <w:drawing>
          <wp:anchor distT="0" distB="0" distL="114300" distR="114300" simplePos="0" relativeHeight="251658240" behindDoc="0" locked="0" layoutInCell="1" allowOverlap="1" wp14:anchorId="5618F9E2" wp14:editId="1DDB63F8">
            <wp:simplePos x="0" y="0"/>
            <wp:positionH relativeFrom="margin">
              <wp:align>left</wp:align>
            </wp:positionH>
            <wp:positionV relativeFrom="paragraph">
              <wp:posOffset>9741</wp:posOffset>
            </wp:positionV>
            <wp:extent cx="1609725" cy="2654935"/>
            <wp:effectExtent l="0" t="0" r="0" b="0"/>
            <wp:wrapSquare wrapText="bothSides"/>
            <wp:docPr id="2073014036" name="Grafik 4" descr="Ein Bild, das Text, Elektronik, Screenshot, Kommunikationsge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014036" name="Grafik 4" descr="Ein Bild, das Text, Elektronik, Screenshot, Kommunikationsgerät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09725" cy="26549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425E">
        <w:rPr>
          <w:noProof/>
        </w:rPr>
        <mc:AlternateContent>
          <mc:Choice Requires="wps">
            <w:drawing>
              <wp:anchor distT="0" distB="0" distL="114300" distR="114300" simplePos="0" relativeHeight="251658243" behindDoc="0" locked="0" layoutInCell="1" allowOverlap="1" wp14:anchorId="146B21E8" wp14:editId="34F81489">
                <wp:simplePos x="0" y="0"/>
                <wp:positionH relativeFrom="column">
                  <wp:posOffset>3463925</wp:posOffset>
                </wp:positionH>
                <wp:positionV relativeFrom="paragraph">
                  <wp:posOffset>1450975</wp:posOffset>
                </wp:positionV>
                <wp:extent cx="1905000" cy="635"/>
                <wp:effectExtent l="0" t="0" r="0" b="0"/>
                <wp:wrapSquare wrapText="bothSides"/>
                <wp:docPr id="1337233352" name="Textfeld 1"/>
                <wp:cNvGraphicFramePr/>
                <a:graphic xmlns:a="http://schemas.openxmlformats.org/drawingml/2006/main">
                  <a:graphicData uri="http://schemas.microsoft.com/office/word/2010/wordprocessingShape">
                    <wps:wsp>
                      <wps:cNvSpPr txBox="1"/>
                      <wps:spPr>
                        <a:xfrm>
                          <a:off x="0" y="0"/>
                          <a:ext cx="1905000" cy="635"/>
                        </a:xfrm>
                        <a:prstGeom prst="rect">
                          <a:avLst/>
                        </a:prstGeom>
                        <a:solidFill>
                          <a:prstClr val="white"/>
                        </a:solidFill>
                        <a:ln>
                          <a:noFill/>
                        </a:ln>
                      </wps:spPr>
                      <wps:txbx>
                        <w:txbxContent>
                          <w:p w14:paraId="2672BB63" w14:textId="73FEEA75" w:rsidR="00572B8F" w:rsidRPr="00172F24" w:rsidRDefault="00F9425E" w:rsidP="00F9425E">
                            <w:pPr>
                              <w:pStyle w:val="Beschriftung"/>
                              <w:rPr>
                                <w:rFonts w:ascii="Calibri" w:hAnsi="Calibri" w:cs="Calibri"/>
                                <w:b w:val="0"/>
                                <w:bCs w:val="0"/>
                                <w:i/>
                                <w:iCs/>
                                <w:color w:val="auto"/>
                              </w:rPr>
                            </w:pPr>
                            <w:r w:rsidRPr="00172F24">
                              <w:rPr>
                                <w:rFonts w:ascii="Calibri" w:hAnsi="Calibri" w:cs="Calibri"/>
                                <w:b w:val="0"/>
                                <w:bCs w:val="0"/>
                                <w:i/>
                                <w:iCs/>
                                <w:color w:val="auto"/>
                              </w:rPr>
                              <w:t xml:space="preserve">Die </w:t>
                            </w:r>
                            <w:r w:rsidR="00206AAF">
                              <w:rPr>
                                <w:rFonts w:ascii="Calibri" w:hAnsi="Calibri" w:cs="Calibri"/>
                                <w:b w:val="0"/>
                                <w:bCs w:val="0"/>
                                <w:i/>
                                <w:iCs/>
                                <w:color w:val="auto"/>
                              </w:rPr>
                              <w:t xml:space="preserve">neue </w:t>
                            </w:r>
                            <w:r w:rsidR="00556983" w:rsidRPr="00172F24">
                              <w:rPr>
                                <w:rFonts w:ascii="Calibri" w:hAnsi="Calibri" w:cs="Calibri"/>
                                <w:b w:val="0"/>
                                <w:bCs w:val="0"/>
                                <w:i/>
                                <w:iCs/>
                                <w:color w:val="auto"/>
                              </w:rPr>
                              <w:t xml:space="preserve">easybank Visa </w:t>
                            </w:r>
                            <w:r w:rsidR="004D0B1F" w:rsidRPr="00172F24">
                              <w:rPr>
                                <w:rFonts w:ascii="Calibri" w:hAnsi="Calibri" w:cs="Calibri"/>
                                <w:b w:val="0"/>
                                <w:bCs w:val="0"/>
                                <w:i/>
                                <w:iCs/>
                                <w:color w:val="auto"/>
                              </w:rPr>
                              <w:t xml:space="preserve">und alle weiteren </w:t>
                            </w:r>
                            <w:r w:rsidR="00206AAF">
                              <w:rPr>
                                <w:rFonts w:ascii="Calibri" w:hAnsi="Calibri" w:cs="Calibri"/>
                                <w:b w:val="0"/>
                                <w:bCs w:val="0"/>
                                <w:i/>
                                <w:iCs/>
                                <w:color w:val="auto"/>
                              </w:rPr>
                              <w:t>bekannten</w:t>
                            </w:r>
                            <w:r w:rsidR="004D0B1F" w:rsidRPr="00172F24">
                              <w:rPr>
                                <w:rFonts w:ascii="Calibri" w:hAnsi="Calibri" w:cs="Calibri"/>
                                <w:b w:val="0"/>
                                <w:bCs w:val="0"/>
                                <w:i/>
                                <w:iCs/>
                                <w:color w:val="auto"/>
                              </w:rPr>
                              <w:t xml:space="preserve"> </w:t>
                            </w:r>
                            <w:r w:rsidR="00556983" w:rsidRPr="00172F24">
                              <w:rPr>
                                <w:rFonts w:ascii="Calibri" w:hAnsi="Calibri" w:cs="Calibri"/>
                                <w:b w:val="0"/>
                                <w:bCs w:val="0"/>
                                <w:i/>
                                <w:iCs/>
                                <w:color w:val="auto"/>
                              </w:rPr>
                              <w:t>Kreditkarte</w:t>
                            </w:r>
                            <w:r w:rsidR="004D0B1F" w:rsidRPr="00172F24">
                              <w:rPr>
                                <w:rFonts w:ascii="Calibri" w:hAnsi="Calibri" w:cs="Calibri"/>
                                <w:b w:val="0"/>
                                <w:bCs w:val="0"/>
                                <w:i/>
                                <w:iCs/>
                                <w:color w:val="auto"/>
                              </w:rPr>
                              <w:t>n</w:t>
                            </w:r>
                            <w:r w:rsidR="00556983" w:rsidRPr="00172F24">
                              <w:rPr>
                                <w:rFonts w:ascii="Calibri" w:hAnsi="Calibri" w:cs="Calibri"/>
                                <w:b w:val="0"/>
                                <w:bCs w:val="0"/>
                                <w:i/>
                                <w:iCs/>
                                <w:color w:val="auto"/>
                              </w:rPr>
                              <w:t xml:space="preserve"> </w:t>
                            </w:r>
                            <w:r w:rsidR="0041377D" w:rsidRPr="00172F24">
                              <w:rPr>
                                <w:rFonts w:ascii="Calibri" w:hAnsi="Calibri" w:cs="Calibri"/>
                                <w:b w:val="0"/>
                                <w:bCs w:val="0"/>
                                <w:i/>
                                <w:iCs/>
                                <w:color w:val="auto"/>
                              </w:rPr>
                              <w:t>k</w:t>
                            </w:r>
                            <w:r w:rsidR="004D0B1F" w:rsidRPr="00172F24">
                              <w:rPr>
                                <w:rFonts w:ascii="Calibri" w:hAnsi="Calibri" w:cs="Calibri"/>
                                <w:b w:val="0"/>
                                <w:bCs w:val="0"/>
                                <w:i/>
                                <w:iCs/>
                                <w:color w:val="auto"/>
                              </w:rPr>
                              <w:t>önnen</w:t>
                            </w:r>
                            <w:r w:rsidR="0041377D" w:rsidRPr="00172F24">
                              <w:rPr>
                                <w:rFonts w:ascii="Calibri" w:hAnsi="Calibri" w:cs="Calibri"/>
                                <w:b w:val="0"/>
                                <w:bCs w:val="0"/>
                                <w:i/>
                                <w:iCs/>
                                <w:color w:val="auto"/>
                              </w:rPr>
                              <w:t xml:space="preserve"> ab Februar beantragt werden. </w:t>
                            </w:r>
                          </w:p>
                          <w:p w14:paraId="5AE7B924" w14:textId="1EA30D6D" w:rsidR="00F9425E" w:rsidRPr="00172F24" w:rsidRDefault="004D0B1F" w:rsidP="00F9425E">
                            <w:pPr>
                              <w:pStyle w:val="Beschriftung"/>
                              <w:rPr>
                                <w:rFonts w:ascii="Calibri" w:hAnsi="Calibri" w:cs="Calibri"/>
                                <w:b w:val="0"/>
                                <w:bCs w:val="0"/>
                              </w:rPr>
                            </w:pPr>
                            <w:r w:rsidRPr="00172F24">
                              <w:rPr>
                                <w:rFonts w:ascii="Calibri" w:hAnsi="Calibri" w:cs="Calibri"/>
                                <w:b w:val="0"/>
                                <w:bCs w:val="0"/>
                                <w:i/>
                                <w:iCs/>
                                <w:color w:val="auto"/>
                              </w:rPr>
                              <w:t>Die</w:t>
                            </w:r>
                            <w:r w:rsidR="00433FAC" w:rsidRPr="00172F24">
                              <w:rPr>
                                <w:rFonts w:ascii="Calibri" w:hAnsi="Calibri" w:cs="Calibri"/>
                                <w:b w:val="0"/>
                                <w:bCs w:val="0"/>
                                <w:i/>
                                <w:iCs/>
                                <w:color w:val="auto"/>
                              </w:rPr>
                              <w:t xml:space="preserve"> </w:t>
                            </w:r>
                            <w:r w:rsidR="00DF34AB" w:rsidRPr="00172F24">
                              <w:rPr>
                                <w:rFonts w:ascii="Calibri" w:hAnsi="Calibri" w:cs="Calibri"/>
                                <w:b w:val="0"/>
                                <w:bCs w:val="0"/>
                                <w:i/>
                                <w:iCs/>
                                <w:color w:val="auto"/>
                              </w:rPr>
                              <w:t>App für das Mobiltelefo</w:t>
                            </w:r>
                            <w:r w:rsidR="00653B28">
                              <w:rPr>
                                <w:rFonts w:ascii="Calibri" w:hAnsi="Calibri" w:cs="Calibri"/>
                                <w:b w:val="0"/>
                                <w:bCs w:val="0"/>
                                <w:i/>
                                <w:iCs/>
                                <w:color w:val="auto"/>
                              </w:rPr>
                              <w:t>n</w:t>
                            </w:r>
                            <w:r w:rsidR="00C53D01">
                              <w:rPr>
                                <w:rFonts w:ascii="Calibri" w:hAnsi="Calibri" w:cs="Calibri"/>
                                <w:b w:val="0"/>
                                <w:bCs w:val="0"/>
                                <w:i/>
                                <w:iCs/>
                                <w:color w:val="auto"/>
                              </w:rPr>
                              <w:t xml:space="preserve"> erhält eine neue Optik und </w:t>
                            </w:r>
                            <w:r w:rsidR="00653B28">
                              <w:rPr>
                                <w:rFonts w:ascii="Calibri" w:hAnsi="Calibri" w:cs="Calibri"/>
                                <w:b w:val="0"/>
                                <w:bCs w:val="0"/>
                                <w:i/>
                                <w:iCs/>
                                <w:color w:val="auto"/>
                              </w:rPr>
                              <w:t xml:space="preserve">bietet die gleichen Funktionen wie </w:t>
                            </w:r>
                            <w:r w:rsidR="00C53D01">
                              <w:rPr>
                                <w:rFonts w:ascii="Calibri" w:hAnsi="Calibri" w:cs="Calibri"/>
                                <w:b w:val="0"/>
                                <w:bCs w:val="0"/>
                                <w:i/>
                                <w:iCs/>
                                <w:color w:val="auto"/>
                              </w:rPr>
                              <w:t>bisher.</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46B21E8" id="_x0000_t202" coordsize="21600,21600" o:spt="202" path="m,l,21600r21600,l21600,xe">
                <v:stroke joinstyle="miter"/>
                <v:path gradientshapeok="t" o:connecttype="rect"/>
              </v:shapetype>
              <v:shape id="Textfeld 1" o:spid="_x0000_s1026" type="#_x0000_t202" style="position:absolute;margin-left:272.75pt;margin-top:114.25pt;width:150pt;height:.05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" stroked="f">
                <v:textbox style="mso-fit-shape-to-text:t" inset="0,0,0,0">
                  <w:txbxContent>
                    <w:p w14:paraId="2672BB63" w14:textId="73FEEA75" w:rsidR="00572B8F" w:rsidRPr="00172F24" w:rsidRDefault="00F9425E" w:rsidP="00F9425E">
                      <w:pPr>
                        <w:pStyle w:val="Beschriftung"/>
                        <w:rPr>
                          <w:rFonts w:ascii="Calibri" w:hAnsi="Calibri" w:cs="Calibri"/>
                          <w:b w:val="0"/>
                          <w:bCs w:val="0"/>
                          <w:i/>
                          <w:iCs/>
                          <w:color w:val="auto"/>
                        </w:rPr>
                      </w:pPr>
                      <w:r w:rsidRPr="00172F24">
                        <w:rPr>
                          <w:rFonts w:ascii="Calibri" w:hAnsi="Calibri" w:cs="Calibri"/>
                          <w:b w:val="0"/>
                          <w:bCs w:val="0"/>
                          <w:i/>
                          <w:iCs/>
                          <w:color w:val="auto"/>
                        </w:rPr>
                        <w:t xml:space="preserve">Die </w:t>
                      </w:r>
                      <w:r w:rsidR="00206AAF">
                        <w:rPr>
                          <w:rFonts w:ascii="Calibri" w:hAnsi="Calibri" w:cs="Calibri"/>
                          <w:b w:val="0"/>
                          <w:bCs w:val="0"/>
                          <w:i/>
                          <w:iCs/>
                          <w:color w:val="auto"/>
                        </w:rPr>
                        <w:t xml:space="preserve">neue </w:t>
                      </w:r>
                      <w:r w:rsidR="00556983" w:rsidRPr="00172F24">
                        <w:rPr>
                          <w:rFonts w:ascii="Calibri" w:hAnsi="Calibri" w:cs="Calibri"/>
                          <w:b w:val="0"/>
                          <w:bCs w:val="0"/>
                          <w:i/>
                          <w:iCs/>
                          <w:color w:val="auto"/>
                        </w:rPr>
                        <w:t xml:space="preserve">easybank Visa </w:t>
                      </w:r>
                      <w:r w:rsidR="004D0B1F" w:rsidRPr="00172F24">
                        <w:rPr>
                          <w:rFonts w:ascii="Calibri" w:hAnsi="Calibri" w:cs="Calibri"/>
                          <w:b w:val="0"/>
                          <w:bCs w:val="0"/>
                          <w:i/>
                          <w:iCs/>
                          <w:color w:val="auto"/>
                        </w:rPr>
                        <w:t xml:space="preserve">und alle weiteren </w:t>
                      </w:r>
                      <w:r w:rsidR="00206AAF">
                        <w:rPr>
                          <w:rFonts w:ascii="Calibri" w:hAnsi="Calibri" w:cs="Calibri"/>
                          <w:b w:val="0"/>
                          <w:bCs w:val="0"/>
                          <w:i/>
                          <w:iCs/>
                          <w:color w:val="auto"/>
                        </w:rPr>
                        <w:t>bekannten</w:t>
                      </w:r>
                      <w:r w:rsidR="004D0B1F" w:rsidRPr="00172F24">
                        <w:rPr>
                          <w:rFonts w:ascii="Calibri" w:hAnsi="Calibri" w:cs="Calibri"/>
                          <w:b w:val="0"/>
                          <w:bCs w:val="0"/>
                          <w:i/>
                          <w:iCs/>
                          <w:color w:val="auto"/>
                        </w:rPr>
                        <w:t xml:space="preserve"> </w:t>
                      </w:r>
                      <w:r w:rsidR="00556983" w:rsidRPr="00172F24">
                        <w:rPr>
                          <w:rFonts w:ascii="Calibri" w:hAnsi="Calibri" w:cs="Calibri"/>
                          <w:b w:val="0"/>
                          <w:bCs w:val="0"/>
                          <w:i/>
                          <w:iCs/>
                          <w:color w:val="auto"/>
                        </w:rPr>
                        <w:t>Kreditkarte</w:t>
                      </w:r>
                      <w:r w:rsidR="004D0B1F" w:rsidRPr="00172F24">
                        <w:rPr>
                          <w:rFonts w:ascii="Calibri" w:hAnsi="Calibri" w:cs="Calibri"/>
                          <w:b w:val="0"/>
                          <w:bCs w:val="0"/>
                          <w:i/>
                          <w:iCs/>
                          <w:color w:val="auto"/>
                        </w:rPr>
                        <w:t>n</w:t>
                      </w:r>
                      <w:r w:rsidR="00556983" w:rsidRPr="00172F24">
                        <w:rPr>
                          <w:rFonts w:ascii="Calibri" w:hAnsi="Calibri" w:cs="Calibri"/>
                          <w:b w:val="0"/>
                          <w:bCs w:val="0"/>
                          <w:i/>
                          <w:iCs/>
                          <w:color w:val="auto"/>
                        </w:rPr>
                        <w:t xml:space="preserve"> </w:t>
                      </w:r>
                      <w:r w:rsidR="0041377D" w:rsidRPr="00172F24">
                        <w:rPr>
                          <w:rFonts w:ascii="Calibri" w:hAnsi="Calibri" w:cs="Calibri"/>
                          <w:b w:val="0"/>
                          <w:bCs w:val="0"/>
                          <w:i/>
                          <w:iCs/>
                          <w:color w:val="auto"/>
                        </w:rPr>
                        <w:t>k</w:t>
                      </w:r>
                      <w:r w:rsidR="004D0B1F" w:rsidRPr="00172F24">
                        <w:rPr>
                          <w:rFonts w:ascii="Calibri" w:hAnsi="Calibri" w:cs="Calibri"/>
                          <w:b w:val="0"/>
                          <w:bCs w:val="0"/>
                          <w:i/>
                          <w:iCs/>
                          <w:color w:val="auto"/>
                        </w:rPr>
                        <w:t>önnen</w:t>
                      </w:r>
                      <w:r w:rsidR="0041377D" w:rsidRPr="00172F24">
                        <w:rPr>
                          <w:rFonts w:ascii="Calibri" w:hAnsi="Calibri" w:cs="Calibri"/>
                          <w:b w:val="0"/>
                          <w:bCs w:val="0"/>
                          <w:i/>
                          <w:iCs/>
                          <w:color w:val="auto"/>
                        </w:rPr>
                        <w:t xml:space="preserve"> ab Februar beantragt werden. </w:t>
                      </w:r>
                    </w:p>
                    <w:p w14:paraId="5AE7B924" w14:textId="1EA30D6D" w:rsidR="00F9425E" w:rsidRPr="00172F24" w:rsidRDefault="004D0B1F" w:rsidP="00F9425E">
                      <w:pPr>
                        <w:pStyle w:val="Beschriftung"/>
                        <w:rPr>
                          <w:rFonts w:ascii="Calibri" w:hAnsi="Calibri" w:cs="Calibri"/>
                          <w:b w:val="0"/>
                          <w:bCs w:val="0"/>
                        </w:rPr>
                      </w:pPr>
                      <w:r w:rsidRPr="00172F24">
                        <w:rPr>
                          <w:rFonts w:ascii="Calibri" w:hAnsi="Calibri" w:cs="Calibri"/>
                          <w:b w:val="0"/>
                          <w:bCs w:val="0"/>
                          <w:i/>
                          <w:iCs/>
                          <w:color w:val="auto"/>
                        </w:rPr>
                        <w:t>Die</w:t>
                      </w:r>
                      <w:r w:rsidR="00433FAC" w:rsidRPr="00172F24">
                        <w:rPr>
                          <w:rFonts w:ascii="Calibri" w:hAnsi="Calibri" w:cs="Calibri"/>
                          <w:b w:val="0"/>
                          <w:bCs w:val="0"/>
                          <w:i/>
                          <w:iCs/>
                          <w:color w:val="auto"/>
                        </w:rPr>
                        <w:t xml:space="preserve"> </w:t>
                      </w:r>
                      <w:r w:rsidR="00DF34AB" w:rsidRPr="00172F24">
                        <w:rPr>
                          <w:rFonts w:ascii="Calibri" w:hAnsi="Calibri" w:cs="Calibri"/>
                          <w:b w:val="0"/>
                          <w:bCs w:val="0"/>
                          <w:i/>
                          <w:iCs/>
                          <w:color w:val="auto"/>
                        </w:rPr>
                        <w:t>App für das Mobiltelefo</w:t>
                      </w:r>
                      <w:r w:rsidR="00653B28">
                        <w:rPr>
                          <w:rFonts w:ascii="Calibri" w:hAnsi="Calibri" w:cs="Calibri"/>
                          <w:b w:val="0"/>
                          <w:bCs w:val="0"/>
                          <w:i/>
                          <w:iCs/>
                          <w:color w:val="auto"/>
                        </w:rPr>
                        <w:t>n</w:t>
                      </w:r>
                      <w:r w:rsidR="00C53D01">
                        <w:rPr>
                          <w:rFonts w:ascii="Calibri" w:hAnsi="Calibri" w:cs="Calibri"/>
                          <w:b w:val="0"/>
                          <w:bCs w:val="0"/>
                          <w:i/>
                          <w:iCs/>
                          <w:color w:val="auto"/>
                        </w:rPr>
                        <w:t xml:space="preserve"> erhält eine neue Optik und </w:t>
                      </w:r>
                      <w:r w:rsidR="00653B28">
                        <w:rPr>
                          <w:rFonts w:ascii="Calibri" w:hAnsi="Calibri" w:cs="Calibri"/>
                          <w:b w:val="0"/>
                          <w:bCs w:val="0"/>
                          <w:i/>
                          <w:iCs/>
                          <w:color w:val="auto"/>
                        </w:rPr>
                        <w:t xml:space="preserve">bietet die gleichen Funktionen wie </w:t>
                      </w:r>
                      <w:r w:rsidR="00C53D01">
                        <w:rPr>
                          <w:rFonts w:ascii="Calibri" w:hAnsi="Calibri" w:cs="Calibri"/>
                          <w:b w:val="0"/>
                          <w:bCs w:val="0"/>
                          <w:i/>
                          <w:iCs/>
                          <w:color w:val="auto"/>
                        </w:rPr>
                        <w:t>bisher.</w:t>
                      </w:r>
                    </w:p>
                  </w:txbxContent>
                </v:textbox>
                <w10:wrap type="square"/>
              </v:shape>
            </w:pict>
          </mc:Fallback>
        </mc:AlternateContent>
      </w:r>
      <w:r w:rsidR="00F9425E" w:rsidRPr="00F9425E">
        <w:rPr>
          <w:rFonts w:ascii="Calibri" w:hAnsi="Calibri" w:cs="Calibri"/>
          <w:noProof/>
          <w:sz w:val="22"/>
          <w:szCs w:val="22"/>
          <w:lang w:val="de-DE"/>
        </w:rPr>
        <w:drawing>
          <wp:anchor distT="0" distB="0" distL="114300" distR="114300" simplePos="0" relativeHeight="251658242" behindDoc="0" locked="0" layoutInCell="1" allowOverlap="1" wp14:anchorId="24C6C91E" wp14:editId="1B3DF684">
            <wp:simplePos x="0" y="0"/>
            <wp:positionH relativeFrom="column">
              <wp:posOffset>1568450</wp:posOffset>
            </wp:positionH>
            <wp:positionV relativeFrom="paragraph">
              <wp:posOffset>12700</wp:posOffset>
            </wp:positionV>
            <wp:extent cx="1619250" cy="2672715"/>
            <wp:effectExtent l="0" t="0" r="0" b="0"/>
            <wp:wrapSquare wrapText="bothSides"/>
            <wp:docPr id="317152684" name="Grafik 14" descr="Ein Bild, das Text, Screenshot, Handy, Kommunikationsgerä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152684" name="Grafik 14" descr="Ein Bild, das Text, Screenshot, Handy, Kommunikationsgerät enthält.&#10;&#10;KI-generierte Inhalte können fehlerhaft sein."/>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19250" cy="26727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9DF9F88" w14:textId="4F8D3575" w:rsidR="00F9425E" w:rsidRPr="00F9425E" w:rsidRDefault="00F9425E" w:rsidP="007D185B">
      <w:pPr>
        <w:pStyle w:val="Standard-Text"/>
        <w:numPr>
          <w:ilvl w:val="0"/>
          <w:numId w:val="1"/>
        </w:numPr>
        <w:spacing w:line="276" w:lineRule="auto"/>
        <w:ind w:left="0"/>
        <w:rPr>
          <w:rFonts w:ascii="Calibri" w:hAnsi="Calibri" w:cs="Calibri"/>
          <w:sz w:val="22"/>
          <w:szCs w:val="22"/>
          <w:lang w:val="de-DE"/>
        </w:rPr>
      </w:pPr>
    </w:p>
    <w:p w14:paraId="517D0270" w14:textId="77777777" w:rsidR="00631061" w:rsidRDefault="00631061" w:rsidP="007D185B">
      <w:pPr>
        <w:pStyle w:val="Standard-Text"/>
        <w:spacing w:line="276" w:lineRule="auto"/>
        <w:rPr>
          <w:rFonts w:ascii="Calibri" w:hAnsi="Calibri" w:cs="Calibri"/>
          <w:sz w:val="22"/>
          <w:szCs w:val="22"/>
        </w:rPr>
      </w:pPr>
    </w:p>
    <w:p w14:paraId="1F748E80" w14:textId="77777777" w:rsidR="00631061" w:rsidRDefault="00631061" w:rsidP="007D185B">
      <w:pPr>
        <w:pStyle w:val="Standard-Text"/>
        <w:spacing w:line="276" w:lineRule="auto"/>
        <w:rPr>
          <w:rFonts w:ascii="Calibri" w:hAnsi="Calibri" w:cs="Calibri"/>
          <w:sz w:val="22"/>
          <w:szCs w:val="22"/>
        </w:rPr>
      </w:pPr>
    </w:p>
    <w:p w14:paraId="65694241" w14:textId="77777777" w:rsidR="00631061" w:rsidRDefault="00631061" w:rsidP="007D185B">
      <w:pPr>
        <w:pStyle w:val="Standard-Text"/>
        <w:spacing w:line="276" w:lineRule="auto"/>
        <w:rPr>
          <w:rFonts w:ascii="Calibri" w:hAnsi="Calibri" w:cs="Calibri"/>
          <w:sz w:val="22"/>
          <w:szCs w:val="22"/>
        </w:rPr>
      </w:pPr>
    </w:p>
    <w:p w14:paraId="624C6798" w14:textId="77777777" w:rsidR="00631061" w:rsidRPr="00F9425E" w:rsidRDefault="00631061" w:rsidP="007D185B">
      <w:pPr>
        <w:pStyle w:val="Standard-Text"/>
        <w:spacing w:line="276" w:lineRule="auto"/>
        <w:rPr>
          <w:rFonts w:ascii="Calibri" w:hAnsi="Calibri" w:cs="Calibri"/>
        </w:rPr>
      </w:pPr>
    </w:p>
    <w:p w14:paraId="302ACA68" w14:textId="77777777" w:rsidR="00631061" w:rsidRDefault="00631061" w:rsidP="007D185B">
      <w:pPr>
        <w:pStyle w:val="Standard-Text"/>
        <w:spacing w:line="276" w:lineRule="auto"/>
        <w:rPr>
          <w:rFonts w:ascii="Calibri" w:hAnsi="Calibri" w:cs="Calibri"/>
          <w:sz w:val="22"/>
          <w:szCs w:val="22"/>
        </w:rPr>
      </w:pPr>
    </w:p>
    <w:p w14:paraId="09B76F78" w14:textId="1367798C" w:rsidR="00631061" w:rsidRDefault="00631061" w:rsidP="007D185B">
      <w:pPr>
        <w:pStyle w:val="Standard-Text"/>
        <w:spacing w:line="276" w:lineRule="auto"/>
        <w:rPr>
          <w:rFonts w:ascii="Calibri" w:hAnsi="Calibri" w:cs="Calibri"/>
          <w:sz w:val="22"/>
          <w:szCs w:val="22"/>
        </w:rPr>
      </w:pPr>
    </w:p>
    <w:p w14:paraId="487B6785" w14:textId="469A6344" w:rsidR="008C4B6A" w:rsidRDefault="008C4B6A" w:rsidP="007D185B">
      <w:pPr>
        <w:pStyle w:val="Standard-Text"/>
        <w:spacing w:line="276" w:lineRule="auto"/>
        <w:rPr>
          <w:rFonts w:ascii="Calibri" w:hAnsi="Calibri" w:cs="Calibri"/>
          <w:sz w:val="22"/>
          <w:szCs w:val="22"/>
        </w:rPr>
      </w:pPr>
      <w:r w:rsidRPr="008C4B6A">
        <w:rPr>
          <w:rFonts w:ascii="Calibri" w:hAnsi="Calibri" w:cs="Calibri"/>
          <w:sz w:val="22"/>
          <w:szCs w:val="22"/>
        </w:rPr>
        <w:t>Bestandskund</w:t>
      </w:r>
      <w:r w:rsidR="0052032B">
        <w:rPr>
          <w:rFonts w:ascii="Calibri" w:hAnsi="Calibri" w:cs="Calibri"/>
          <w:sz w:val="22"/>
          <w:szCs w:val="22"/>
        </w:rPr>
        <w:t>innen und -kund</w:t>
      </w:r>
      <w:r w:rsidRPr="008C4B6A">
        <w:rPr>
          <w:rFonts w:ascii="Calibri" w:hAnsi="Calibri" w:cs="Calibri"/>
          <w:sz w:val="22"/>
          <w:szCs w:val="22"/>
        </w:rPr>
        <w:t>en können wie gewohnt ihre Bankgeschäfte abwickeln und müssen nichts unternehmen. Alle Produkt</w:t>
      </w:r>
      <w:r w:rsidR="004C6EFC">
        <w:rPr>
          <w:rFonts w:ascii="Calibri" w:hAnsi="Calibri" w:cs="Calibri"/>
          <w:sz w:val="22"/>
          <w:szCs w:val="22"/>
        </w:rPr>
        <w:t>e und K</w:t>
      </w:r>
      <w:r w:rsidRPr="008C4B6A">
        <w:rPr>
          <w:rFonts w:ascii="Calibri" w:hAnsi="Calibri" w:cs="Calibri"/>
          <w:sz w:val="22"/>
          <w:szCs w:val="22"/>
        </w:rPr>
        <w:t xml:space="preserve">onditionen </w:t>
      </w:r>
      <w:r w:rsidR="004C6EFC">
        <w:rPr>
          <w:rFonts w:ascii="Calibri" w:hAnsi="Calibri" w:cs="Calibri"/>
          <w:sz w:val="22"/>
          <w:szCs w:val="22"/>
        </w:rPr>
        <w:t xml:space="preserve">sowie die </w:t>
      </w:r>
      <w:r w:rsidRPr="008C4B6A">
        <w:rPr>
          <w:rFonts w:ascii="Calibri" w:hAnsi="Calibri" w:cs="Calibri"/>
          <w:sz w:val="22"/>
          <w:szCs w:val="22"/>
        </w:rPr>
        <w:t xml:space="preserve">Zugangsdaten für das Online-Banking und die mobile App </w:t>
      </w:r>
      <w:r w:rsidR="004C6EFC">
        <w:rPr>
          <w:rFonts w:ascii="Calibri" w:hAnsi="Calibri" w:cs="Calibri"/>
          <w:sz w:val="22"/>
          <w:szCs w:val="22"/>
        </w:rPr>
        <w:t>bleiben</w:t>
      </w:r>
      <w:r w:rsidRPr="008C4B6A">
        <w:rPr>
          <w:rFonts w:ascii="Calibri" w:hAnsi="Calibri" w:cs="Calibri"/>
          <w:sz w:val="22"/>
          <w:szCs w:val="22"/>
        </w:rPr>
        <w:t xml:space="preserve"> unverändert. </w:t>
      </w:r>
      <w:r w:rsidR="00932D61">
        <w:rPr>
          <w:rFonts w:ascii="Calibri" w:hAnsi="Calibri" w:cs="Calibri"/>
          <w:sz w:val="22"/>
          <w:szCs w:val="22"/>
        </w:rPr>
        <w:t xml:space="preserve">Die mobilen Banking-Lösungen werden </w:t>
      </w:r>
      <w:r w:rsidR="00891FB3">
        <w:rPr>
          <w:rFonts w:ascii="Calibri" w:hAnsi="Calibri" w:cs="Calibri"/>
          <w:sz w:val="22"/>
          <w:szCs w:val="22"/>
        </w:rPr>
        <w:t>ab Februar</w:t>
      </w:r>
      <w:r w:rsidR="00932D61">
        <w:rPr>
          <w:rFonts w:ascii="Calibri" w:hAnsi="Calibri" w:cs="Calibri"/>
          <w:sz w:val="22"/>
          <w:szCs w:val="22"/>
        </w:rPr>
        <w:t xml:space="preserve"> leidglich im neuen Design</w:t>
      </w:r>
      <w:r w:rsidR="00891FB3">
        <w:rPr>
          <w:rFonts w:ascii="Calibri" w:hAnsi="Calibri" w:cs="Calibri"/>
          <w:sz w:val="22"/>
          <w:szCs w:val="22"/>
        </w:rPr>
        <w:t xml:space="preserve"> sichtbar sein.</w:t>
      </w:r>
      <w:r w:rsidR="00201481">
        <w:rPr>
          <w:rFonts w:ascii="Calibri" w:hAnsi="Calibri" w:cs="Calibri"/>
          <w:sz w:val="22"/>
          <w:szCs w:val="22"/>
        </w:rPr>
        <w:t xml:space="preserve"> Alle </w:t>
      </w:r>
      <w:r w:rsidR="009645BA">
        <w:rPr>
          <w:rFonts w:ascii="Calibri" w:hAnsi="Calibri" w:cs="Calibri"/>
          <w:sz w:val="22"/>
          <w:szCs w:val="22"/>
        </w:rPr>
        <w:t xml:space="preserve">ausgegebenen </w:t>
      </w:r>
      <w:r w:rsidRPr="008C4B6A">
        <w:rPr>
          <w:rFonts w:ascii="Calibri" w:hAnsi="Calibri" w:cs="Calibri"/>
          <w:sz w:val="22"/>
          <w:szCs w:val="22"/>
        </w:rPr>
        <w:t>Kreditkarten funktionieren weiterhin und werden ab März 2026 sukzessive ersetzt, wenn die Karten ihr natürliches Ablaufdatum erreichen. Die vollständige Kartenumstellung soll bis Mitte 2027 abgeschlossen sein.</w:t>
      </w:r>
      <w:r w:rsidR="009645BA">
        <w:rPr>
          <w:rFonts w:ascii="Calibri" w:hAnsi="Calibri" w:cs="Calibri"/>
          <w:sz w:val="22"/>
          <w:szCs w:val="22"/>
        </w:rPr>
        <w:t xml:space="preserve"> </w:t>
      </w:r>
      <w:r w:rsidR="002D13F1">
        <w:rPr>
          <w:rFonts w:ascii="Calibri" w:hAnsi="Calibri" w:cs="Calibri"/>
          <w:sz w:val="22"/>
          <w:szCs w:val="22"/>
        </w:rPr>
        <w:t>N</w:t>
      </w:r>
      <w:r w:rsidR="009645BA">
        <w:rPr>
          <w:rFonts w:ascii="Calibri" w:hAnsi="Calibri" w:cs="Calibri"/>
          <w:sz w:val="22"/>
          <w:szCs w:val="22"/>
        </w:rPr>
        <w:t xml:space="preserve">eue Kundinnen und Kunden </w:t>
      </w:r>
      <w:r w:rsidR="002D13F1">
        <w:rPr>
          <w:rFonts w:ascii="Calibri" w:hAnsi="Calibri" w:cs="Calibri"/>
          <w:sz w:val="22"/>
          <w:szCs w:val="22"/>
        </w:rPr>
        <w:t xml:space="preserve">erhalten ab Februar bereits </w:t>
      </w:r>
      <w:r w:rsidR="009645BA">
        <w:rPr>
          <w:rFonts w:ascii="Calibri" w:hAnsi="Calibri" w:cs="Calibri"/>
          <w:sz w:val="22"/>
          <w:szCs w:val="22"/>
        </w:rPr>
        <w:t xml:space="preserve">eine Kreditkarte im easybank Design. </w:t>
      </w:r>
    </w:p>
    <w:p w14:paraId="386A4E05" w14:textId="799C5F29" w:rsidR="00CB7C98" w:rsidRDefault="00765AE9" w:rsidP="007D185B">
      <w:pPr>
        <w:pStyle w:val="Standard-Text"/>
        <w:spacing w:line="276" w:lineRule="auto"/>
        <w:jc w:val="center"/>
        <w:rPr>
          <w:rFonts w:ascii="Calibri" w:hAnsi="Calibri" w:cs="Calibri"/>
          <w:b/>
          <w:bCs/>
          <w:sz w:val="22"/>
          <w:szCs w:val="22"/>
        </w:rPr>
      </w:pPr>
      <w:r>
        <w:rPr>
          <w:rFonts w:ascii="Calibri" w:hAnsi="Calibri" w:cs="Calibri"/>
          <w:b/>
          <w:bCs/>
          <w:sz w:val="22"/>
          <w:szCs w:val="22"/>
        </w:rPr>
        <w:t>***</w:t>
      </w:r>
    </w:p>
    <w:p w14:paraId="07512E92" w14:textId="2E0A5320" w:rsidR="00844ED8" w:rsidRPr="00502AB2" w:rsidRDefault="00322FBC" w:rsidP="00322FBC">
      <w:pPr>
        <w:pStyle w:val="Standard-Text"/>
        <w:spacing w:line="276" w:lineRule="auto"/>
        <w:rPr>
          <w:rFonts w:ascii="Calibri" w:hAnsi="Calibri" w:cs="Calibri"/>
        </w:rPr>
      </w:pPr>
      <w:r w:rsidRPr="00502AB2">
        <w:rPr>
          <w:rFonts w:ascii="Calibri" w:eastAsia="Calibri" w:hAnsi="Calibri" w:cs="Calibri"/>
          <w:b/>
          <w:color w:val="990000"/>
          <w:kern w:val="16"/>
          <w:lang w:val="de-DE" w:eastAsia="en-US"/>
        </w:rPr>
        <w:t>Hinweis an die Redaktion:</w:t>
      </w:r>
      <w:r w:rsidRPr="00502AB2">
        <w:rPr>
          <w:rFonts w:ascii="Calibri" w:hAnsi="Calibri" w:cs="Calibri"/>
        </w:rPr>
        <w:t xml:space="preserve"> Hochauflösende Bilder stehen </w:t>
      </w:r>
      <w:hyperlink r:id="rId16" w:history="1">
        <w:r w:rsidRPr="00502AB2">
          <w:rPr>
            <w:rStyle w:val="Hyperlink"/>
            <w:rFonts w:ascii="Calibri" w:hAnsi="Calibri" w:cs="Calibri"/>
          </w:rPr>
          <w:t>hier zum Download</w:t>
        </w:r>
      </w:hyperlink>
      <w:r w:rsidR="00502AB2" w:rsidRPr="00502AB2">
        <w:rPr>
          <w:rFonts w:ascii="Calibri" w:hAnsi="Calibri" w:cs="Calibri"/>
        </w:rPr>
        <w:t xml:space="preserve"> bereit</w:t>
      </w:r>
      <w:r w:rsidRPr="00502AB2">
        <w:rPr>
          <w:rFonts w:ascii="Calibri" w:hAnsi="Calibri" w:cs="Calibri"/>
        </w:rPr>
        <w:t>.</w:t>
      </w:r>
    </w:p>
    <w:p w14:paraId="2683F3AC" w14:textId="573AE08E" w:rsidR="00BC0158" w:rsidRPr="005A404A" w:rsidRDefault="00BC0158" w:rsidP="007D185B">
      <w:pPr>
        <w:spacing w:after="0" w:line="276" w:lineRule="auto"/>
        <w:rPr>
          <w:rFonts w:ascii="Calibri" w:eastAsia="Calibri" w:hAnsi="Calibri" w:cs="Calibri"/>
          <w:b/>
          <w:color w:val="990000"/>
          <w:kern w:val="16"/>
          <w:sz w:val="20"/>
          <w:lang w:val="de-DE" w:eastAsia="en-US"/>
        </w:rPr>
      </w:pPr>
      <w:r w:rsidRPr="005A404A">
        <w:rPr>
          <w:rFonts w:ascii="Calibri" w:eastAsia="Calibri" w:hAnsi="Calibri" w:cs="Calibri"/>
          <w:b/>
          <w:color w:val="990000"/>
          <w:kern w:val="16"/>
          <w:sz w:val="20"/>
          <w:lang w:val="de-DE" w:eastAsia="en-US"/>
        </w:rPr>
        <w:t>Über</w:t>
      </w:r>
      <w:r w:rsidR="004D6D7D" w:rsidRPr="005A404A">
        <w:rPr>
          <w:rFonts w:ascii="Calibri" w:eastAsia="Calibri" w:hAnsi="Calibri" w:cs="Calibri"/>
          <w:b/>
          <w:color w:val="990000"/>
          <w:kern w:val="16"/>
          <w:sz w:val="20"/>
          <w:lang w:val="de-DE" w:eastAsia="en-US"/>
        </w:rPr>
        <w:t xml:space="preserve"> </w:t>
      </w:r>
      <w:r w:rsidRPr="005A404A">
        <w:rPr>
          <w:rFonts w:ascii="Calibri" w:eastAsia="Calibri" w:hAnsi="Calibri" w:cs="Calibri"/>
          <w:b/>
          <w:color w:val="990000"/>
          <w:kern w:val="16"/>
          <w:sz w:val="20"/>
          <w:lang w:val="de-DE" w:eastAsia="en-US"/>
        </w:rPr>
        <w:t>BAWAG Group</w:t>
      </w:r>
    </w:p>
    <w:p w14:paraId="6336EFD1" w14:textId="0E8AAF2B" w:rsidR="004D6D7D" w:rsidRPr="005A404A" w:rsidRDefault="00EA2CC0" w:rsidP="007D185B">
      <w:pPr>
        <w:spacing w:line="276" w:lineRule="auto"/>
        <w:rPr>
          <w:rFonts w:ascii="Calibri" w:hAnsi="Calibri" w:cs="Calibri"/>
          <w:sz w:val="20"/>
        </w:rPr>
      </w:pPr>
      <w:r w:rsidRPr="005A404A">
        <w:rPr>
          <w:rFonts w:ascii="Calibri" w:hAnsi="Calibri" w:cs="Calibri"/>
          <w:sz w:val="20"/>
        </w:rPr>
        <w:t>Die BAWAG Group AG ist eine börsennotierte Holdinggesellschaft mit Hauptsitz in Wien, Österreich, die über 4 Millionen Privatkunden, Kleinunternehmen, Firmenkunden, Immobilien- und öffentliche Kunden in Österreich, Deutschland, der Schweiz, den Niederlanden, Irland, dem Vereinigten Königreich und den Vereinigten Staaten betreut. Die Gruppe operiert unter verschiedenen Marken und über mehrere Kanäle und bietet umfassende Spar-, Zahlungs-, Kredit-, Leasing-, Investment-, Bausparkassen-, Factoring- und Versicherungsprodukte und -dienstleistungen an. Unser Ziel ist es, einfache, transparente und erschwingliche Finanzprodukte und -dienstleistungen zu liefern, die unsere Kunden benötigen. Die Investor Relations</w:t>
      </w:r>
      <w:r w:rsidR="00585ACD" w:rsidRPr="005A404A">
        <w:rPr>
          <w:rFonts w:ascii="Calibri" w:hAnsi="Calibri" w:cs="Calibri"/>
          <w:sz w:val="20"/>
        </w:rPr>
        <w:t xml:space="preserve"> </w:t>
      </w:r>
      <w:r w:rsidRPr="005A404A">
        <w:rPr>
          <w:rFonts w:ascii="Calibri" w:hAnsi="Calibri" w:cs="Calibri"/>
          <w:sz w:val="20"/>
        </w:rPr>
        <w:t>Webs</w:t>
      </w:r>
      <w:r w:rsidR="00585ACD" w:rsidRPr="005A404A">
        <w:rPr>
          <w:rFonts w:ascii="Calibri" w:hAnsi="Calibri" w:cs="Calibri"/>
          <w:sz w:val="20"/>
        </w:rPr>
        <w:t>e</w:t>
      </w:r>
      <w:r w:rsidRPr="005A404A">
        <w:rPr>
          <w:rFonts w:ascii="Calibri" w:hAnsi="Calibri" w:cs="Calibri"/>
          <w:sz w:val="20"/>
        </w:rPr>
        <w:t xml:space="preserve">ite der BAWAG Group </w:t>
      </w:r>
      <w:hyperlink r:id="rId17" w:tgtFrame="_blank" w:history="1">
        <w:r w:rsidRPr="005A404A">
          <w:rPr>
            <w:rStyle w:val="Hyperlink"/>
            <w:rFonts w:ascii="Calibri" w:hAnsi="Calibri" w:cs="Calibri"/>
            <w:sz w:val="20"/>
          </w:rPr>
          <w:t>https://www.bawaggroup.com/ir</w:t>
        </w:r>
      </w:hyperlink>
      <w:r w:rsidRPr="005A404A">
        <w:rPr>
          <w:rFonts w:ascii="Calibri" w:hAnsi="Calibri" w:cs="Calibri"/>
          <w:sz w:val="20"/>
        </w:rPr>
        <w:t xml:space="preserve"> enthält weitere Informationen, einschließlich Finanz- und sonstiger Informationen für Investoren.</w:t>
      </w:r>
    </w:p>
    <w:p w14:paraId="4629A2B3" w14:textId="77777777" w:rsidR="00456D26" w:rsidRPr="005A404A" w:rsidRDefault="005D4920" w:rsidP="007D185B">
      <w:pPr>
        <w:pStyle w:val="berschrift5"/>
        <w:ind w:left="0"/>
        <w:rPr>
          <w:rFonts w:ascii="Calibri" w:hAnsi="Calibri" w:cs="Calibri"/>
          <w:b/>
          <w:sz w:val="20"/>
          <w:szCs w:val="20"/>
          <w:lang w:eastAsia="de-DE"/>
        </w:rPr>
      </w:pPr>
      <w:r w:rsidRPr="005A404A">
        <w:rPr>
          <w:rFonts w:ascii="Calibri" w:hAnsi="Calibri" w:cs="Calibri"/>
          <w:b/>
          <w:sz w:val="20"/>
          <w:szCs w:val="20"/>
          <w:lang w:eastAsia="de-DE"/>
        </w:rPr>
        <w:lastRenderedPageBreak/>
        <w:t>Kontakt:</w:t>
      </w:r>
    </w:p>
    <w:p w14:paraId="2DD8587E" w14:textId="38ADABF3" w:rsidR="008B5DDC" w:rsidRPr="005A404A" w:rsidRDefault="008B5DDC" w:rsidP="007D185B">
      <w:pPr>
        <w:pStyle w:val="StandardWeb"/>
        <w:spacing w:line="276" w:lineRule="auto"/>
        <w:rPr>
          <w:rFonts w:ascii="Arial" w:hAnsi="Arial" w:cs="Arial"/>
          <w:sz w:val="20"/>
          <w:szCs w:val="20"/>
          <w:lang w:val="de-DE"/>
        </w:rPr>
      </w:pPr>
      <w:r w:rsidRPr="005A404A">
        <w:rPr>
          <w:rFonts w:ascii="Calibri" w:hAnsi="Calibri" w:cs="Calibri"/>
          <w:b/>
          <w:sz w:val="20"/>
          <w:szCs w:val="20"/>
          <w:lang w:val="de-DE" w:eastAsia="de-DE"/>
        </w:rPr>
        <w:t xml:space="preserve">BAWAG </w:t>
      </w:r>
      <w:r w:rsidR="00B6521D" w:rsidRPr="005A404A">
        <w:rPr>
          <w:rFonts w:ascii="Calibri" w:hAnsi="Calibri" w:cs="Calibri"/>
          <w:b/>
          <w:sz w:val="20"/>
          <w:szCs w:val="20"/>
          <w:lang w:val="de-DE" w:eastAsia="de-DE"/>
        </w:rPr>
        <w:t>Group AG</w:t>
      </w:r>
      <w:r w:rsidRPr="005A404A">
        <w:rPr>
          <w:rFonts w:ascii="Arial" w:hAnsi="Arial" w:cs="Arial"/>
          <w:sz w:val="20"/>
          <w:szCs w:val="20"/>
          <w:lang w:val="de-DE"/>
        </w:rPr>
        <w:br/>
      </w:r>
      <w:r w:rsidRPr="005A404A">
        <w:rPr>
          <w:rFonts w:ascii="Calibri" w:hAnsi="Calibri" w:cs="Calibri"/>
          <w:sz w:val="20"/>
          <w:szCs w:val="20"/>
          <w:lang w:val="de-DE" w:eastAsia="de-DE"/>
        </w:rPr>
        <w:t xml:space="preserve">Sascha Nottmeier, Senior Communications Manager </w:t>
      </w:r>
      <w:r w:rsidRPr="005A404A">
        <w:rPr>
          <w:rFonts w:ascii="Calibri" w:hAnsi="Calibri" w:cs="Calibri"/>
          <w:sz w:val="20"/>
          <w:szCs w:val="20"/>
          <w:lang w:val="de-DE" w:eastAsia="de-DE"/>
        </w:rPr>
        <w:br/>
      </w:r>
      <w:r w:rsidRPr="005A404A">
        <w:rPr>
          <w:rFonts w:asciiTheme="minorHAnsi" w:hAnsiTheme="minorHAnsi" w:cstheme="minorHAnsi"/>
          <w:sz w:val="20"/>
          <w:szCs w:val="20"/>
          <w:lang w:val="de-DE" w:eastAsia="de-DE"/>
        </w:rPr>
        <w:t>Telefon: +49 151 4126 0082</w:t>
      </w:r>
      <w:r w:rsidRPr="005A404A">
        <w:rPr>
          <w:rFonts w:asciiTheme="minorHAnsi" w:hAnsiTheme="minorHAnsi" w:cstheme="minorHAnsi"/>
          <w:sz w:val="20"/>
          <w:szCs w:val="20"/>
          <w:lang w:val="de-DE"/>
        </w:rPr>
        <w:br/>
      </w:r>
      <w:r w:rsidRPr="005A404A">
        <w:rPr>
          <w:rFonts w:asciiTheme="minorHAnsi" w:hAnsiTheme="minorHAnsi" w:cstheme="minorHAnsi"/>
          <w:color w:val="000000"/>
          <w:sz w:val="20"/>
          <w:szCs w:val="20"/>
          <w:lang w:val="de-DE"/>
        </w:rPr>
        <w:t xml:space="preserve">E-Mail: </w:t>
      </w:r>
      <w:hyperlink r:id="rId18" w:history="1">
        <w:r w:rsidRPr="005A404A">
          <w:rPr>
            <w:rStyle w:val="Hyperlink"/>
            <w:rFonts w:asciiTheme="minorHAnsi" w:hAnsiTheme="minorHAnsi" w:cstheme="minorHAnsi"/>
            <w:sz w:val="20"/>
            <w:szCs w:val="20"/>
            <w:lang w:val="de-DE"/>
          </w:rPr>
          <w:t>sascha.nottmeier@bawaggroup.com</w:t>
        </w:r>
      </w:hyperlink>
      <w:r w:rsidRPr="005A404A">
        <w:rPr>
          <w:rFonts w:asciiTheme="minorHAnsi" w:hAnsiTheme="minorHAnsi" w:cstheme="minorHAnsi"/>
          <w:sz w:val="20"/>
          <w:szCs w:val="20"/>
          <w:lang w:val="de-DE"/>
        </w:rPr>
        <w:br/>
      </w:r>
      <w:hyperlink r:id="rId19" w:history="1">
        <w:r w:rsidR="00D41EC4" w:rsidRPr="005A404A">
          <w:rPr>
            <w:rStyle w:val="Hyperlink"/>
            <w:rFonts w:asciiTheme="minorHAnsi" w:hAnsiTheme="minorHAnsi" w:cstheme="minorHAnsi"/>
            <w:sz w:val="20"/>
            <w:szCs w:val="20"/>
            <w:lang w:val="de-DE"/>
          </w:rPr>
          <w:t>bawaggroup.com</w:t>
        </w:r>
      </w:hyperlink>
    </w:p>
    <w:p w14:paraId="39CDF90E" w14:textId="77777777" w:rsidR="008B5DDC" w:rsidRPr="00D469B8" w:rsidRDefault="008B5DDC" w:rsidP="007D185B">
      <w:pPr>
        <w:spacing w:after="0" w:line="240" w:lineRule="auto"/>
        <w:rPr>
          <w:rStyle w:val="Hyperlink"/>
          <w:rFonts w:ascii="Calibri" w:hAnsi="Calibri" w:cs="Calibri"/>
          <w:sz w:val="22"/>
          <w:szCs w:val="22"/>
          <w:lang w:val="de-DE" w:eastAsia="de-DE"/>
        </w:rPr>
      </w:pPr>
    </w:p>
    <w:sectPr w:rsidR="008B5DDC" w:rsidRPr="00D469B8" w:rsidSect="007D185B">
      <w:headerReference w:type="default" r:id="rId20"/>
      <w:footerReference w:type="default" r:id="rId21"/>
      <w:type w:val="continuous"/>
      <w:pgSz w:w="13041" w:h="16840" w:code="9"/>
      <w:pgMar w:top="1985" w:right="2041" w:bottom="1134" w:left="1560" w:header="397" w:footer="397" w:gutter="0"/>
      <w:cols w:space="34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B9987" w14:textId="77777777" w:rsidR="00051E21" w:rsidRPr="0088201D" w:rsidRDefault="00051E21" w:rsidP="004F3F00">
      <w:r>
        <w:separator/>
      </w:r>
    </w:p>
  </w:endnote>
  <w:endnote w:type="continuationSeparator" w:id="0">
    <w:p w14:paraId="78C984AD" w14:textId="77777777" w:rsidR="00051E21" w:rsidRPr="0088201D" w:rsidRDefault="00051E21" w:rsidP="004F3F00">
      <w:r>
        <w:continuationSeparator/>
      </w:r>
    </w:p>
  </w:endnote>
  <w:endnote w:type="continuationNotice" w:id="1">
    <w:p w14:paraId="59359439" w14:textId="77777777" w:rsidR="00051E21" w:rsidRDefault="00051E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e Gothic LT Com Cn">
    <w:altName w:val="Calibri"/>
    <w:charset w:val="00"/>
    <w:family w:val="swiss"/>
    <w:pitch w:val="variable"/>
    <w:sig w:usb0="800000AF" w:usb1="5000204A" w:usb2="00000000" w:usb3="00000000" w:csb0="0000009B" w:csb1="00000000"/>
  </w:font>
  <w:font w:name="Wingdings 3">
    <w:panose1 w:val="050401020108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rade Gothic LT Com Light">
    <w:altName w:val="Calibri"/>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rade Gothic LT Com">
    <w:altName w:val="Calibri"/>
    <w:charset w:val="00"/>
    <w:family w:val="swiss"/>
    <w:pitch w:val="variable"/>
    <w:sig w:usb0="800000AF" w:usb1="5000204A" w:usb2="00000000" w:usb3="00000000" w:csb0="0000009B" w:csb1="00000000"/>
  </w:font>
  <w:font w:name="Trade Gothic LT Com Bold">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956E6" w14:textId="77777777" w:rsidR="00A51BDF" w:rsidRPr="00C2246D" w:rsidRDefault="00A51BDF" w:rsidP="00A51BDF">
    <w:pPr>
      <w:pStyle w:val="Seitenzahllinks"/>
      <w:framePr w:wrap="around"/>
    </w:pPr>
    <w:r w:rsidRPr="00C2246D">
      <w:fldChar w:fldCharType="begin"/>
    </w:r>
    <w:r w:rsidRPr="00C2246D">
      <w:instrText>PAGE   \* MERGEFORMAT</w:instrText>
    </w:r>
    <w:r w:rsidRPr="00C2246D">
      <w:fldChar w:fldCharType="separate"/>
    </w:r>
    <w:r>
      <w:t>1</w:t>
    </w:r>
    <w:r w:rsidRPr="00C2246D">
      <w:fldChar w:fldCharType="end"/>
    </w:r>
    <w:r w:rsidRPr="00C2246D">
      <w:t xml:space="preserve"> </w:t>
    </w:r>
  </w:p>
  <w:p w14:paraId="0737ED80" w14:textId="17683C0D" w:rsidR="00566890" w:rsidRPr="007A44BE" w:rsidRDefault="007A44BE" w:rsidP="007A44BE">
    <w:pPr>
      <w:pStyle w:val="Fuzeile"/>
      <w:spacing w:line="240" w:lineRule="auto"/>
      <w:rPr>
        <w:rFonts w:asciiTheme="minorHAnsi" w:hAnsiTheme="minorHAnsi" w:cstheme="minorHAnsi"/>
        <w:sz w:val="14"/>
        <w:szCs w:val="14"/>
      </w:rPr>
    </w:pPr>
    <w:r w:rsidRPr="007A44BE">
      <w:rPr>
        <w:rFonts w:asciiTheme="minorHAnsi" w:hAnsiTheme="minorHAnsi" w:cstheme="minorHAnsi"/>
        <w:sz w:val="14"/>
        <w:szCs w:val="14"/>
      </w:rPr>
      <w:t>*</w:t>
    </w:r>
    <w:r w:rsidR="0060149D" w:rsidRPr="007A44BE">
      <w:rPr>
        <w:rFonts w:asciiTheme="minorHAnsi" w:hAnsiTheme="minorHAnsi" w:cstheme="minorHAnsi"/>
        <w:sz w:val="14"/>
        <w:szCs w:val="14"/>
      </w:rPr>
      <w:t xml:space="preserve">Die Barclays Group hat der BAWAG Group das Recht eingeräumt, die Marke „Barclays" in Deutschland und Österreich für </w:t>
    </w:r>
    <w:r w:rsidR="00EA47E1" w:rsidRPr="007A44BE">
      <w:rPr>
        <w:rFonts w:asciiTheme="minorHAnsi" w:hAnsiTheme="minorHAnsi" w:cstheme="minorHAnsi"/>
        <w:sz w:val="14"/>
        <w:szCs w:val="14"/>
      </w:rPr>
      <w:t xml:space="preserve">das Privatkundengeschäft </w:t>
    </w:r>
    <w:r w:rsidR="0060149D" w:rsidRPr="007A44BE">
      <w:rPr>
        <w:rFonts w:asciiTheme="minorHAnsi" w:hAnsiTheme="minorHAnsi" w:cstheme="minorHAnsi"/>
        <w:sz w:val="14"/>
        <w:szCs w:val="14"/>
      </w:rPr>
      <w:t xml:space="preserve">zu nutzen. Die Barclays Group und BAWAG </w:t>
    </w:r>
    <w:r w:rsidR="00487511">
      <w:rPr>
        <w:rFonts w:asciiTheme="minorHAnsi" w:hAnsiTheme="minorHAnsi" w:cstheme="minorHAnsi"/>
        <w:sz w:val="14"/>
        <w:szCs w:val="14"/>
      </w:rPr>
      <w:t xml:space="preserve">Group </w:t>
    </w:r>
    <w:r w:rsidR="0060149D" w:rsidRPr="007A44BE">
      <w:rPr>
        <w:rFonts w:asciiTheme="minorHAnsi" w:hAnsiTheme="minorHAnsi" w:cstheme="minorHAnsi"/>
        <w:sz w:val="14"/>
        <w:szCs w:val="14"/>
      </w:rPr>
      <w:t>haben keine Beteiligungsverhältnisse und arbeiten in ihren jeweiligen Geschäftsbereichen unabhängig voneinander.</w:t>
    </w:r>
    <w:r w:rsidR="003F69A2" w:rsidRPr="007A44BE">
      <w:rPr>
        <w:rFonts w:asciiTheme="minorHAnsi" w:hAnsiTheme="minorHAnsi" w:cstheme="minorHAnsi"/>
        <w:noProof/>
        <w:sz w:val="14"/>
        <w:szCs w:val="14"/>
      </w:rPr>
      <w:drawing>
        <wp:anchor distT="0" distB="0" distL="114300" distR="114300" simplePos="0" relativeHeight="251658241" behindDoc="1" locked="0" layoutInCell="1" allowOverlap="1" wp14:anchorId="179DD9A3" wp14:editId="27A5BBEB">
          <wp:simplePos x="0" y="0"/>
          <wp:positionH relativeFrom="column">
            <wp:posOffset>3159125</wp:posOffset>
          </wp:positionH>
          <wp:positionV relativeFrom="paragraph">
            <wp:posOffset>-10166985</wp:posOffset>
          </wp:positionV>
          <wp:extent cx="1461135" cy="848360"/>
          <wp:effectExtent l="0" t="0" r="0" b="0"/>
          <wp:wrapTight wrapText="bothSides">
            <wp:wrapPolygon edited="0">
              <wp:start x="9950" y="6467"/>
              <wp:lineTo x="1877" y="8084"/>
              <wp:lineTo x="0" y="9054"/>
              <wp:lineTo x="188" y="12934"/>
              <wp:lineTo x="6008" y="15521"/>
              <wp:lineTo x="7698" y="16168"/>
              <wp:lineTo x="8824" y="16168"/>
              <wp:lineTo x="21215" y="13581"/>
              <wp:lineTo x="21027" y="8731"/>
              <wp:lineTo x="19713" y="6467"/>
              <wp:lineTo x="9950" y="6467"/>
            </wp:wrapPolygon>
          </wp:wrapTight>
          <wp:docPr id="1637225915" name="Grafik 1" descr="Ein Bild, das Schrift, Grafiken, Grafikdesign,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1219508" name="Grafik 1" descr="Ein Bild, das Schrift, Grafiken, Grafikdesign, Logo enthält.&#10;&#10;KI-generierte Inhalte können fehlerhaft sein."/>
                  <pic:cNvPicPr/>
                </pic:nvPicPr>
                <pic:blipFill>
                  <a:blip r:embed="rId1">
                    <a:extLst>
                      <a:ext uri="{28A0092B-C50C-407E-A947-70E740481C1C}">
                        <a14:useLocalDpi xmlns:a14="http://schemas.microsoft.com/office/drawing/2010/main" val="0"/>
                      </a:ext>
                    </a:extLst>
                  </a:blip>
                  <a:stretch>
                    <a:fillRect/>
                  </a:stretch>
                </pic:blipFill>
                <pic:spPr>
                  <a:xfrm>
                    <a:off x="0" y="0"/>
                    <a:ext cx="1461135" cy="848360"/>
                  </a:xfrm>
                  <a:prstGeom prst="rect">
                    <a:avLst/>
                  </a:prstGeom>
                </pic:spPr>
              </pic:pic>
            </a:graphicData>
          </a:graphic>
          <wp14:sizeRelH relativeFrom="margin">
            <wp14:pctWidth>0</wp14:pctWidth>
          </wp14:sizeRelH>
          <wp14:sizeRelV relativeFrom="margin">
            <wp14:pctHeight>0</wp14:pctHeight>
          </wp14:sizeRelV>
        </wp:anchor>
      </w:drawing>
    </w:r>
    <w:r w:rsidR="00DC3E36" w:rsidRPr="007A44BE">
      <w:rPr>
        <w:rFonts w:asciiTheme="minorHAnsi" w:hAnsiTheme="minorHAnsi" w:cstheme="minorHAnsi"/>
        <w:noProof/>
        <w:sz w:val="14"/>
        <w:szCs w:val="14"/>
        <w:lang w:eastAsia="de-AT"/>
      </w:rPr>
      <w:drawing>
        <wp:anchor distT="0" distB="0" distL="114300" distR="114300" simplePos="0" relativeHeight="251658240" behindDoc="0" locked="0" layoutInCell="1" allowOverlap="1" wp14:anchorId="4E6C6EEA" wp14:editId="01779BCB">
          <wp:simplePos x="0" y="0"/>
          <wp:positionH relativeFrom="margin">
            <wp:align>right</wp:align>
          </wp:positionH>
          <wp:positionV relativeFrom="paragraph">
            <wp:posOffset>-10020300</wp:posOffset>
          </wp:positionV>
          <wp:extent cx="777600" cy="435600"/>
          <wp:effectExtent l="0" t="0" r="3810" b="3175"/>
          <wp:wrapNone/>
          <wp:docPr id="277029101" name="Grafik 277029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tretch>
                    <a:fillRect/>
                  </a:stretch>
                </pic:blipFill>
                <pic:spPr bwMode="auto">
                  <a:xfrm>
                    <a:off x="0" y="0"/>
                    <a:ext cx="777600" cy="43560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44D6A" w14:textId="77777777" w:rsidR="00051E21" w:rsidRPr="0088201D" w:rsidRDefault="00051E21" w:rsidP="004F3F00">
      <w:bookmarkStart w:id="0" w:name="_Hlk204290210"/>
      <w:bookmarkEnd w:id="0"/>
      <w:r>
        <w:separator/>
      </w:r>
    </w:p>
  </w:footnote>
  <w:footnote w:type="continuationSeparator" w:id="0">
    <w:p w14:paraId="79A3DC79" w14:textId="77777777" w:rsidR="00051E21" w:rsidRPr="0088201D" w:rsidRDefault="00051E21" w:rsidP="004F3F00">
      <w:r>
        <w:continuationSeparator/>
      </w:r>
    </w:p>
  </w:footnote>
  <w:footnote w:type="continuationNotice" w:id="1">
    <w:p w14:paraId="32069DB7" w14:textId="77777777" w:rsidR="00051E21" w:rsidRDefault="00051E2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31C9B" w14:textId="7C9F2A89" w:rsidR="00465855" w:rsidRPr="005B4024" w:rsidRDefault="00D22D2E" w:rsidP="00EB3E28">
    <w:pPr>
      <w:pStyle w:val="KopfzeileTextlinks-Anhang"/>
      <w:framePr w:w="10461" w:wrap="around" w:x="1301" w:y="412"/>
      <w:spacing w:after="100" w:afterAutospacing="1"/>
    </w:pPr>
    <w:r w:rsidRPr="005B4024">
      <w:rPr>
        <w:rFonts w:ascii="Trade Gothic LT Com" w:hAnsi="Trade Gothic LT Com"/>
        <w:b/>
      </w:rPr>
      <w:t>PRESS</w:t>
    </w:r>
    <w:r w:rsidR="000E740F" w:rsidRPr="005B4024">
      <w:rPr>
        <w:rFonts w:ascii="Trade Gothic LT Com" w:hAnsi="Trade Gothic LT Com"/>
        <w:b/>
      </w:rPr>
      <w:t>EMITTEILUNG</w:t>
    </w:r>
    <w:r w:rsidRPr="005B4024">
      <w:rPr>
        <w:rFonts w:ascii="Trade Gothic LT Com" w:hAnsi="Trade Gothic LT Com"/>
        <w:b/>
      </w:rPr>
      <w:br/>
    </w:r>
    <w:r w:rsidR="009B51AA">
      <w:t>Hamburg</w:t>
    </w:r>
    <w:r w:rsidR="00EC1CA3">
      <w:t xml:space="preserve"> / Wien</w:t>
    </w:r>
    <w:r w:rsidRPr="005B4024">
      <w:t xml:space="preserve">, </w:t>
    </w:r>
    <w:r w:rsidR="004866A9">
      <w:t>7</w:t>
    </w:r>
    <w:r w:rsidR="009B51AA">
      <w:t>. Januar 2026</w:t>
    </w:r>
    <w:r w:rsidR="00AA27AE" w:rsidRPr="005B4024">
      <w:tab/>
    </w:r>
    <w:r w:rsidR="00AA27AE" w:rsidRPr="005B402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58874DA"/>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D2C87C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448B90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694B1A6"/>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6A2A409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7AFB9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BB46DA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26F5A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780C4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79A1D3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8863153"/>
    <w:multiLevelType w:val="hybridMultilevel"/>
    <w:tmpl w:val="BBF2C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9C1593A"/>
    <w:multiLevelType w:val="multilevel"/>
    <w:tmpl w:val="9F642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A144BC3"/>
    <w:multiLevelType w:val="singleLevel"/>
    <w:tmpl w:val="C1043EAC"/>
    <w:name w:val="Aufzaehlung2"/>
    <w:lvl w:ilvl="0">
      <w:start w:val="1"/>
      <w:numFmt w:val="bullet"/>
      <w:lvlRestart w:val="0"/>
      <w:pStyle w:val="Aufzhlung2"/>
      <w:lvlText w:val="-"/>
      <w:lvlJc w:val="left"/>
      <w:pPr>
        <w:tabs>
          <w:tab w:val="num" w:pos="323"/>
        </w:tabs>
        <w:ind w:left="323" w:hanging="96"/>
      </w:pPr>
    </w:lvl>
  </w:abstractNum>
  <w:abstractNum w:abstractNumId="13" w15:restartNumberingAfterBreak="0">
    <w:nsid w:val="130E4066"/>
    <w:multiLevelType w:val="singleLevel"/>
    <w:tmpl w:val="E6BAF5D4"/>
    <w:lvl w:ilvl="0">
      <w:start w:val="1"/>
      <w:numFmt w:val="decimal"/>
      <w:pStyle w:val="berschrift3-Notes"/>
      <w:suff w:val="space"/>
      <w:lvlText w:val="%1 |"/>
      <w:lvlJc w:val="left"/>
      <w:pPr>
        <w:tabs>
          <w:tab w:val="num" w:pos="227"/>
        </w:tabs>
        <w:ind w:left="0" w:firstLine="0"/>
      </w:pPr>
      <w:rPr>
        <w:rFonts w:ascii="Trade Gothic LT Com Cn" w:hAnsi="Trade Gothic LT Com Cn"/>
        <w:b/>
        <w:i w:val="0"/>
        <w:color w:val="990000"/>
        <w:spacing w:val="0"/>
        <w:w w:val="100"/>
        <w:kern w:val="2"/>
        <w:position w:val="0"/>
        <w:sz w:val="20"/>
        <w:u w:val="none"/>
        <w:vertAlign w:val="baseline"/>
      </w:rPr>
    </w:lvl>
  </w:abstractNum>
  <w:abstractNum w:abstractNumId="14" w15:restartNumberingAfterBreak="0">
    <w:nsid w:val="15D958CB"/>
    <w:multiLevelType w:val="multilevel"/>
    <w:tmpl w:val="7ADA6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936FE4"/>
    <w:multiLevelType w:val="multilevel"/>
    <w:tmpl w:val="C1580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1D777E7"/>
    <w:multiLevelType w:val="hybridMultilevel"/>
    <w:tmpl w:val="73109B36"/>
    <w:name w:val="LGC62XTOKFB51WSNJEA40VRNI2"/>
    <w:lvl w:ilvl="0" w:tplc="372276C0">
      <w:start w:val="1"/>
      <w:numFmt w:val="decimal"/>
      <w:suff w:val="space"/>
      <w:lvlText w:val="%1 |"/>
      <w:lvlJc w:val="left"/>
      <w:pPr>
        <w:tabs>
          <w:tab w:val="num" w:pos="227"/>
        </w:tabs>
        <w:ind w:left="0" w:firstLine="0"/>
      </w:pPr>
      <w:rPr>
        <w:rFonts w:ascii="Trade Gothic LT Com Cn" w:hAnsi="Trade Gothic LT Com Cn"/>
        <w:b/>
        <w:i w:val="0"/>
        <w:color w:val="A41E34"/>
        <w:spacing w:val="0"/>
        <w:w w:val="100"/>
        <w:kern w:val="2"/>
        <w:position w:val="0"/>
        <w:sz w:val="20"/>
        <w:u w:val="none"/>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B9F311B"/>
    <w:multiLevelType w:val="singleLevel"/>
    <w:tmpl w:val="7A5ED964"/>
    <w:name w:val="Aufzaehlung1"/>
    <w:lvl w:ilvl="0">
      <w:start w:val="1"/>
      <w:numFmt w:val="bullet"/>
      <w:lvlRestart w:val="0"/>
      <w:pStyle w:val="Aufzhlung"/>
      <w:lvlText w:val=""/>
      <w:lvlJc w:val="left"/>
      <w:pPr>
        <w:tabs>
          <w:tab w:val="num" w:pos="227"/>
        </w:tabs>
        <w:ind w:left="227" w:hanging="170"/>
      </w:pPr>
      <w:rPr>
        <w:rFonts w:ascii="Wingdings 3" w:hAnsi="Wingdings 3" w:hint="default"/>
        <w:b w:val="0"/>
        <w:i w:val="0"/>
        <w:color w:val="990000"/>
        <w:spacing w:val="0"/>
        <w:w w:val="100"/>
        <w:kern w:val="2"/>
        <w:position w:val="0"/>
        <w:sz w:val="18"/>
        <w:u w:val="none"/>
        <w:vertAlign w:val="baseline"/>
      </w:rPr>
    </w:lvl>
  </w:abstractNum>
  <w:abstractNum w:abstractNumId="18" w15:restartNumberingAfterBreak="0">
    <w:nsid w:val="2BF9351B"/>
    <w:multiLevelType w:val="hybridMultilevel"/>
    <w:tmpl w:val="7DE06FDE"/>
    <w:lvl w:ilvl="0" w:tplc="26EECBA2">
      <w:start w:val="1"/>
      <w:numFmt w:val="bullet"/>
      <w:lvlText w:val=""/>
      <w:lvlJc w:val="left"/>
      <w:pPr>
        <w:ind w:left="720" w:hanging="360"/>
      </w:pPr>
      <w:rPr>
        <w:rFonts w:ascii="Wingdings" w:eastAsia="SimSu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4D183A"/>
    <w:multiLevelType w:val="multilevel"/>
    <w:tmpl w:val="32C29262"/>
    <w:name w:val="UeberNum"/>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decimal"/>
      <w:lvlText w:val="%1.%2.%3.%4.%5"/>
      <w:lvlJc w:val="left"/>
      <w:pPr>
        <w:tabs>
          <w:tab w:val="num" w:pos="0"/>
        </w:tabs>
        <w:ind w:left="0" w:firstLine="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D4F5911"/>
    <w:multiLevelType w:val="multilevel"/>
    <w:tmpl w:val="35402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DC8000A"/>
    <w:multiLevelType w:val="multilevel"/>
    <w:tmpl w:val="65525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1A3688A"/>
    <w:multiLevelType w:val="hybridMultilevel"/>
    <w:tmpl w:val="749C03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3242B60"/>
    <w:multiLevelType w:val="hybridMultilevel"/>
    <w:tmpl w:val="7F542C2C"/>
    <w:lvl w:ilvl="0" w:tplc="04070001">
      <w:start w:val="1"/>
      <w:numFmt w:val="bullet"/>
      <w:lvlText w:val=""/>
      <w:lvlJc w:val="left"/>
      <w:pPr>
        <w:ind w:left="814" w:hanging="360"/>
      </w:pPr>
      <w:rPr>
        <w:rFonts w:ascii="Symbol" w:hAnsi="Symbol" w:hint="default"/>
      </w:rPr>
    </w:lvl>
    <w:lvl w:ilvl="1" w:tplc="04070003" w:tentative="1">
      <w:start w:val="1"/>
      <w:numFmt w:val="bullet"/>
      <w:lvlText w:val="o"/>
      <w:lvlJc w:val="left"/>
      <w:pPr>
        <w:ind w:left="1534" w:hanging="360"/>
      </w:pPr>
      <w:rPr>
        <w:rFonts w:ascii="Courier New" w:hAnsi="Courier New" w:cs="Courier New" w:hint="default"/>
      </w:rPr>
    </w:lvl>
    <w:lvl w:ilvl="2" w:tplc="04070005" w:tentative="1">
      <w:start w:val="1"/>
      <w:numFmt w:val="bullet"/>
      <w:lvlText w:val=""/>
      <w:lvlJc w:val="left"/>
      <w:pPr>
        <w:ind w:left="2254" w:hanging="360"/>
      </w:pPr>
      <w:rPr>
        <w:rFonts w:ascii="Wingdings" w:hAnsi="Wingdings" w:hint="default"/>
      </w:rPr>
    </w:lvl>
    <w:lvl w:ilvl="3" w:tplc="04070001" w:tentative="1">
      <w:start w:val="1"/>
      <w:numFmt w:val="bullet"/>
      <w:lvlText w:val=""/>
      <w:lvlJc w:val="left"/>
      <w:pPr>
        <w:ind w:left="2974" w:hanging="360"/>
      </w:pPr>
      <w:rPr>
        <w:rFonts w:ascii="Symbol" w:hAnsi="Symbol" w:hint="default"/>
      </w:rPr>
    </w:lvl>
    <w:lvl w:ilvl="4" w:tplc="04070003" w:tentative="1">
      <w:start w:val="1"/>
      <w:numFmt w:val="bullet"/>
      <w:lvlText w:val="o"/>
      <w:lvlJc w:val="left"/>
      <w:pPr>
        <w:ind w:left="3694" w:hanging="360"/>
      </w:pPr>
      <w:rPr>
        <w:rFonts w:ascii="Courier New" w:hAnsi="Courier New" w:cs="Courier New" w:hint="default"/>
      </w:rPr>
    </w:lvl>
    <w:lvl w:ilvl="5" w:tplc="04070005" w:tentative="1">
      <w:start w:val="1"/>
      <w:numFmt w:val="bullet"/>
      <w:lvlText w:val=""/>
      <w:lvlJc w:val="left"/>
      <w:pPr>
        <w:ind w:left="4414" w:hanging="360"/>
      </w:pPr>
      <w:rPr>
        <w:rFonts w:ascii="Wingdings" w:hAnsi="Wingdings" w:hint="default"/>
      </w:rPr>
    </w:lvl>
    <w:lvl w:ilvl="6" w:tplc="04070001" w:tentative="1">
      <w:start w:val="1"/>
      <w:numFmt w:val="bullet"/>
      <w:lvlText w:val=""/>
      <w:lvlJc w:val="left"/>
      <w:pPr>
        <w:ind w:left="5134" w:hanging="360"/>
      </w:pPr>
      <w:rPr>
        <w:rFonts w:ascii="Symbol" w:hAnsi="Symbol" w:hint="default"/>
      </w:rPr>
    </w:lvl>
    <w:lvl w:ilvl="7" w:tplc="04070003" w:tentative="1">
      <w:start w:val="1"/>
      <w:numFmt w:val="bullet"/>
      <w:lvlText w:val="o"/>
      <w:lvlJc w:val="left"/>
      <w:pPr>
        <w:ind w:left="5854" w:hanging="360"/>
      </w:pPr>
      <w:rPr>
        <w:rFonts w:ascii="Courier New" w:hAnsi="Courier New" w:cs="Courier New" w:hint="default"/>
      </w:rPr>
    </w:lvl>
    <w:lvl w:ilvl="8" w:tplc="04070005" w:tentative="1">
      <w:start w:val="1"/>
      <w:numFmt w:val="bullet"/>
      <w:lvlText w:val=""/>
      <w:lvlJc w:val="left"/>
      <w:pPr>
        <w:ind w:left="6574" w:hanging="360"/>
      </w:pPr>
      <w:rPr>
        <w:rFonts w:ascii="Wingdings" w:hAnsi="Wingdings" w:hint="default"/>
      </w:rPr>
    </w:lvl>
  </w:abstractNum>
  <w:abstractNum w:abstractNumId="24" w15:restartNumberingAfterBreak="0">
    <w:nsid w:val="34BB28FD"/>
    <w:multiLevelType w:val="hybridMultilevel"/>
    <w:tmpl w:val="DAE2B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317689"/>
    <w:multiLevelType w:val="singleLevel"/>
    <w:tmpl w:val="F84C1A90"/>
    <w:name w:val="1WSNJEA40VRMID83ZUQLHC72Y"/>
    <w:lvl w:ilvl="0">
      <w:start w:val="1"/>
      <w:numFmt w:val="bullet"/>
      <w:lvlRestart w:val="0"/>
      <w:lvlText w:val="}"/>
      <w:lvlJc w:val="left"/>
      <w:pPr>
        <w:tabs>
          <w:tab w:val="num" w:pos="227"/>
        </w:tabs>
        <w:ind w:left="227" w:hanging="170"/>
      </w:pPr>
      <w:rPr>
        <w:rFonts w:ascii="Wingdings 3" w:hAnsi="Wingdings 3" w:hint="default"/>
        <w:b w:val="0"/>
        <w:i w:val="0"/>
        <w:color w:val="990000"/>
        <w:spacing w:val="0"/>
        <w:w w:val="100"/>
        <w:kern w:val="2"/>
        <w:position w:val="0"/>
        <w:sz w:val="18"/>
        <w:u w:val="none"/>
        <w:vertAlign w:val="baseline"/>
      </w:rPr>
    </w:lvl>
  </w:abstractNum>
  <w:abstractNum w:abstractNumId="26" w15:restartNumberingAfterBreak="0">
    <w:nsid w:val="3BE451E2"/>
    <w:multiLevelType w:val="hybridMultilevel"/>
    <w:tmpl w:val="3A62442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7" w15:restartNumberingAfterBreak="0">
    <w:nsid w:val="3BEA454D"/>
    <w:multiLevelType w:val="multilevel"/>
    <w:tmpl w:val="AED0F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5B87493"/>
    <w:multiLevelType w:val="multilevel"/>
    <w:tmpl w:val="D6F4E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3258C7"/>
    <w:multiLevelType w:val="multilevel"/>
    <w:tmpl w:val="16E23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F384A2C"/>
    <w:multiLevelType w:val="multilevel"/>
    <w:tmpl w:val="5A780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4D0A8A"/>
    <w:multiLevelType w:val="hybridMultilevel"/>
    <w:tmpl w:val="2018934C"/>
    <w:name w:val="1WSNJEA40VRMID83ZUQLHC72Y2"/>
    <w:lvl w:ilvl="0" w:tplc="67F221F2">
      <w:start w:val="1"/>
      <w:numFmt w:val="bullet"/>
      <w:lvlRestart w:val="0"/>
      <w:lvlText w:val="}"/>
      <w:lvlJc w:val="left"/>
      <w:pPr>
        <w:tabs>
          <w:tab w:val="num" w:pos="284"/>
        </w:tabs>
        <w:ind w:left="57" w:firstLine="57"/>
      </w:pPr>
      <w:rPr>
        <w:rFonts w:ascii="Wingdings 3" w:hAnsi="Wingdings 3" w:hint="default"/>
        <w:b w:val="0"/>
        <w:i w:val="0"/>
        <w:color w:val="A41E34"/>
        <w:spacing w:val="0"/>
        <w:w w:val="100"/>
        <w:kern w:val="2"/>
        <w:position w:val="0"/>
        <w:sz w:val="18"/>
        <w:u w:val="none"/>
        <w:vertAlign w:val="baseline"/>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32" w15:restartNumberingAfterBreak="0">
    <w:nsid w:val="53DC581C"/>
    <w:multiLevelType w:val="singleLevel"/>
    <w:tmpl w:val="808E511A"/>
    <w:lvl w:ilvl="0">
      <w:start w:val="1"/>
      <w:numFmt w:val="bullet"/>
      <w:lvlRestart w:val="0"/>
      <w:lvlText w:val="-"/>
      <w:lvlJc w:val="left"/>
      <w:pPr>
        <w:tabs>
          <w:tab w:val="num" w:pos="323"/>
        </w:tabs>
        <w:ind w:left="323" w:hanging="96"/>
      </w:pPr>
    </w:lvl>
  </w:abstractNum>
  <w:abstractNum w:abstractNumId="33" w15:restartNumberingAfterBreak="0">
    <w:nsid w:val="56151B63"/>
    <w:multiLevelType w:val="multilevel"/>
    <w:tmpl w:val="D5FA9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67054C8"/>
    <w:multiLevelType w:val="hybridMultilevel"/>
    <w:tmpl w:val="4BC8BD02"/>
    <w:lvl w:ilvl="0" w:tplc="5BC8A430">
      <w:start w:val="1"/>
      <w:numFmt w:val="bullet"/>
      <w:lvlText w:val=""/>
      <w:lvlJc w:val="left"/>
      <w:pPr>
        <w:ind w:left="720" w:hanging="360"/>
      </w:pPr>
      <w:rPr>
        <w:rFonts w:ascii="Wingdings" w:eastAsia="SimSu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A25045"/>
    <w:multiLevelType w:val="hybridMultilevel"/>
    <w:tmpl w:val="DAD2335A"/>
    <w:lvl w:ilvl="0" w:tplc="4C58570C">
      <w:start w:val="193"/>
      <w:numFmt w:val="bullet"/>
      <w:lvlText w:val="•"/>
      <w:lvlJc w:val="left"/>
      <w:pPr>
        <w:ind w:left="720" w:hanging="360"/>
      </w:pPr>
      <w:rPr>
        <w:rFonts w:ascii="Trade Gothic LT Com Light" w:eastAsia="SimSun" w:hAnsi="Trade Gothic LT Com Light"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15:restartNumberingAfterBreak="0">
    <w:nsid w:val="56F83EC4"/>
    <w:multiLevelType w:val="singleLevel"/>
    <w:tmpl w:val="9850C836"/>
    <w:name w:val="Aufzaehlungfett"/>
    <w:lvl w:ilvl="0">
      <w:start w:val="1"/>
      <w:numFmt w:val="bullet"/>
      <w:lvlRestart w:val="0"/>
      <w:pStyle w:val="Aufzhlungfett"/>
      <w:lvlText w:val=""/>
      <w:lvlJc w:val="left"/>
      <w:pPr>
        <w:tabs>
          <w:tab w:val="num" w:pos="227"/>
        </w:tabs>
        <w:ind w:left="227" w:hanging="170"/>
      </w:pPr>
      <w:rPr>
        <w:rFonts w:ascii="Wingdings 3" w:hAnsi="Wingdings 3" w:hint="default"/>
        <w:color w:val="990000"/>
        <w:sz w:val="18"/>
      </w:rPr>
    </w:lvl>
  </w:abstractNum>
  <w:abstractNum w:abstractNumId="37" w15:restartNumberingAfterBreak="0">
    <w:nsid w:val="59740144"/>
    <w:multiLevelType w:val="singleLevel"/>
    <w:tmpl w:val="973C794C"/>
    <w:name w:val="Aufzaehlung1"/>
    <w:lvl w:ilvl="0">
      <w:start w:val="1"/>
      <w:numFmt w:val="bullet"/>
      <w:lvlRestart w:val="0"/>
      <w:lvlText w:val=""/>
      <w:lvlJc w:val="left"/>
      <w:pPr>
        <w:tabs>
          <w:tab w:val="num" w:pos="227"/>
        </w:tabs>
        <w:ind w:left="227" w:hanging="170"/>
      </w:pPr>
      <w:rPr>
        <w:rFonts w:ascii="Wingdings 3" w:hAnsi="Wingdings 3" w:hint="default"/>
        <w:b w:val="0"/>
        <w:i w:val="0"/>
        <w:color w:val="990000"/>
        <w:spacing w:val="0"/>
        <w:w w:val="100"/>
        <w:kern w:val="2"/>
        <w:position w:val="0"/>
        <w:sz w:val="18"/>
        <w:u w:val="none"/>
        <w:vertAlign w:val="baseline"/>
      </w:rPr>
    </w:lvl>
  </w:abstractNum>
  <w:abstractNum w:abstractNumId="38" w15:restartNumberingAfterBreak="0">
    <w:nsid w:val="5C295170"/>
    <w:multiLevelType w:val="hybridMultilevel"/>
    <w:tmpl w:val="F3B2792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5D637A25"/>
    <w:multiLevelType w:val="hybridMultilevel"/>
    <w:tmpl w:val="81AAC20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0" w15:restartNumberingAfterBreak="0">
    <w:nsid w:val="666B74BE"/>
    <w:multiLevelType w:val="multilevel"/>
    <w:tmpl w:val="D528D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BD05AE7"/>
    <w:multiLevelType w:val="hybridMultilevel"/>
    <w:tmpl w:val="3B688B9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2" w15:restartNumberingAfterBreak="0">
    <w:nsid w:val="6F735145"/>
    <w:multiLevelType w:val="multilevel"/>
    <w:tmpl w:val="24B82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F8627AE"/>
    <w:multiLevelType w:val="multilevel"/>
    <w:tmpl w:val="0B62F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1EC47F0"/>
    <w:multiLevelType w:val="multilevel"/>
    <w:tmpl w:val="00225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C953F41"/>
    <w:multiLevelType w:val="singleLevel"/>
    <w:tmpl w:val="D9287B64"/>
    <w:name w:val="Aufzaehlungfett"/>
    <w:lvl w:ilvl="0">
      <w:start w:val="1"/>
      <w:numFmt w:val="bullet"/>
      <w:lvlRestart w:val="0"/>
      <w:lvlText w:val=""/>
      <w:lvlJc w:val="left"/>
      <w:pPr>
        <w:tabs>
          <w:tab w:val="num" w:pos="227"/>
        </w:tabs>
        <w:ind w:left="227" w:hanging="170"/>
      </w:pPr>
      <w:rPr>
        <w:rFonts w:ascii="Wingdings 3" w:hAnsi="Wingdings 3" w:hint="default"/>
        <w:color w:val="990000"/>
        <w:sz w:val="18"/>
      </w:rPr>
    </w:lvl>
  </w:abstractNum>
  <w:num w:numId="1" w16cid:durableId="1897274878">
    <w:abstractNumId w:val="17"/>
  </w:num>
  <w:num w:numId="2" w16cid:durableId="1468627926">
    <w:abstractNumId w:val="32"/>
  </w:num>
  <w:num w:numId="3" w16cid:durableId="1591504052">
    <w:abstractNumId w:val="36"/>
  </w:num>
  <w:num w:numId="4" w16cid:durableId="969360163">
    <w:abstractNumId w:val="9"/>
  </w:num>
  <w:num w:numId="5" w16cid:durableId="945383364">
    <w:abstractNumId w:val="7"/>
  </w:num>
  <w:num w:numId="6" w16cid:durableId="934704972">
    <w:abstractNumId w:val="6"/>
  </w:num>
  <w:num w:numId="7" w16cid:durableId="144056905">
    <w:abstractNumId w:val="5"/>
  </w:num>
  <w:num w:numId="8" w16cid:durableId="304045703">
    <w:abstractNumId w:val="4"/>
  </w:num>
  <w:num w:numId="9" w16cid:durableId="144513862">
    <w:abstractNumId w:val="8"/>
  </w:num>
  <w:num w:numId="10" w16cid:durableId="313877525">
    <w:abstractNumId w:val="3"/>
  </w:num>
  <w:num w:numId="11" w16cid:durableId="2136943176">
    <w:abstractNumId w:val="2"/>
  </w:num>
  <w:num w:numId="12" w16cid:durableId="1822579075">
    <w:abstractNumId w:val="1"/>
  </w:num>
  <w:num w:numId="13" w16cid:durableId="737477308">
    <w:abstractNumId w:val="0"/>
  </w:num>
  <w:num w:numId="14" w16cid:durableId="2105298074">
    <w:abstractNumId w:val="13"/>
  </w:num>
  <w:num w:numId="15" w16cid:durableId="956760109">
    <w:abstractNumId w:val="12"/>
  </w:num>
  <w:num w:numId="16" w16cid:durableId="1182280904">
    <w:abstractNumId w:val="24"/>
  </w:num>
  <w:num w:numId="17" w16cid:durableId="684331691">
    <w:abstractNumId w:val="18"/>
  </w:num>
  <w:num w:numId="18" w16cid:durableId="1314456554">
    <w:abstractNumId w:val="34"/>
  </w:num>
  <w:num w:numId="19" w16cid:durableId="1614554576">
    <w:abstractNumId w:val="38"/>
  </w:num>
  <w:num w:numId="20" w16cid:durableId="881012990">
    <w:abstractNumId w:val="26"/>
  </w:num>
  <w:num w:numId="21" w16cid:durableId="1042174743">
    <w:abstractNumId w:val="41"/>
  </w:num>
  <w:num w:numId="22" w16cid:durableId="1211771984">
    <w:abstractNumId w:val="35"/>
  </w:num>
  <w:num w:numId="23" w16cid:durableId="284699577">
    <w:abstractNumId w:val="40"/>
  </w:num>
  <w:num w:numId="24" w16cid:durableId="1886717630">
    <w:abstractNumId w:val="44"/>
  </w:num>
  <w:num w:numId="25" w16cid:durableId="306713348">
    <w:abstractNumId w:val="28"/>
  </w:num>
  <w:num w:numId="26" w16cid:durableId="1992245214">
    <w:abstractNumId w:val="30"/>
  </w:num>
  <w:num w:numId="27" w16cid:durableId="153182404">
    <w:abstractNumId w:val="42"/>
  </w:num>
  <w:num w:numId="28" w16cid:durableId="141240447">
    <w:abstractNumId w:val="29"/>
  </w:num>
  <w:num w:numId="29" w16cid:durableId="2113432446">
    <w:abstractNumId w:val="27"/>
  </w:num>
  <w:num w:numId="30" w16cid:durableId="284045258">
    <w:abstractNumId w:val="14"/>
  </w:num>
  <w:num w:numId="31" w16cid:durableId="431895890">
    <w:abstractNumId w:val="20"/>
  </w:num>
  <w:num w:numId="32" w16cid:durableId="672492110">
    <w:abstractNumId w:val="33"/>
  </w:num>
  <w:num w:numId="33" w16cid:durableId="549918835">
    <w:abstractNumId w:val="11"/>
  </w:num>
  <w:num w:numId="34" w16cid:durableId="1862429918">
    <w:abstractNumId w:val="15"/>
  </w:num>
  <w:num w:numId="35" w16cid:durableId="124743161">
    <w:abstractNumId w:val="22"/>
  </w:num>
  <w:num w:numId="36" w16cid:durableId="1628508578">
    <w:abstractNumId w:val="43"/>
  </w:num>
  <w:num w:numId="37" w16cid:durableId="1276712056">
    <w:abstractNumId w:val="21"/>
  </w:num>
  <w:num w:numId="38" w16cid:durableId="1745177783">
    <w:abstractNumId w:val="39"/>
  </w:num>
  <w:num w:numId="39" w16cid:durableId="220793432">
    <w:abstractNumId w:val="10"/>
  </w:num>
  <w:num w:numId="40" w16cid:durableId="819426544">
    <w:abstractNumId w:val="16"/>
  </w:num>
  <w:num w:numId="41" w16cid:durableId="1778525570">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227"/>
  <w:consecutiveHyphenLimit w:val="2"/>
  <w:hyphenationZone w:val="425"/>
  <w:drawingGridHorizontalSpacing w:val="74"/>
  <w:drawingGridVerticalSpacing w:val="238"/>
  <w:displayHorizontalDrawingGridEvery w:val="0"/>
  <w:doNotUseMarginsForDrawingGridOrigin/>
  <w:drawingGridHorizontalOrigin w:val="1588"/>
  <w:drawingGridVerticalOrigin w:val="343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GLAutostartLink_gl" w:val="0"/>
    <w:docVar w:name="_GLAutostartShare_gl" w:val="0"/>
    <w:docVar w:name="_GLIsMinusOn_gl" w:val="0"/>
    <w:docVar w:name="_GLNormal_gl_0" w:val="[0-9]#vtab#Mio_x000b_.#vtab#0_x000d__x000a_[0-9]#vtab#points#vtab#1_x000d__x000a_[0-9]#vtab#basis#vtab#1_x000d__x000a_EUR#vtab#[0-9]#vtab#1"/>
    <w:docVar w:name="_GLOptions_gl" w:val="8421376|8388608|10|9|4|50"/>
    <w:docVar w:name="_GLOptions_gl_New" w:val="50|4.0|False|False|False"/>
    <w:docVar w:name="_GLZero_gl_0" w:val="[0-9]#vtab#%#vtab#0"/>
    <w:docVar w:name="copiedStyles" w:val="copyStyle_s_CDq8LRx1C5OGrCZBsu;copyStyle_s_8ÄmD2XDaN5OGrUR6Je;copyStyle_s_6kEmsCahC5OJpmJ83a;copyStyle_s_CyxArVBmn5OVXCbnsK;copyStyle_s_52c5dFADD5OVÖOVÖba;copyStyle_s_2dR1Hv5jG5Ol9CfG14;copyStyle_s_CoK8PBVCP5OlJCejra;copyStyle_s_1f49hn7ipC5OmFlfLq;copyStyle_s_8LB8lÖ8Xe5OmFaVzÄa;copyStyle_s_BVgEZY6vk5OmFOaJTq;copyStyle_s_EzÄ4ry6HU5OmFgS6bq;copyStyle_s_2dW3oÖ6Ib5On1gSyJK"/>
    <w:docVar w:name="document_author" w:val="firesys"/>
    <w:docVar w:name="DocVarsCounterInDocument" w:val="6|0|0|16.11.2017 07:16"/>
    <w:docVar w:name="DoModifyLinkFields" w:val="0"/>
    <w:docVar w:name="dv_InfoComments_fdll" w:val="0"/>
    <w:docVar w:name="Einstellungen_grid" w:val="Standard|b"/>
    <w:docVar w:name="fireAssistant" w:val="&lt;?xml version=&quot;1.0&quot; encoding=&quot;utf-8&quot;?&gt;&lt;ribbon xmlns=&quot;http://schemas.microsoft.com/office/2006/01/customui&quot; xmlns:f=&quot;urn:fire.sys.UI&quot; xmlns:x=&quot;urn:fire.sys.UI.fix&quot;&gt;&lt;group id=&quot;rxgrpFIREFireLink&quot; ownedBy=&quot;link&quot;&gt;&lt;splitButton id=&quot;rxSplitBtnUpdateObject&quot; ownedBy=&quot;link&quot; tag=&quot;link|||7&quot;&gt;&lt;button id=&quot;rxbtnUpdateActualObject&quot; ownedBy=&quot;link&quot; tag=&quot;link|||7&quot; /&gt;&lt;button id=&quot;rxbtnUpdateAllObjects&quot; ownedBy=&quot;link&quot; tag=&quot;link|||7&quot; /&gt;&lt;/splitButton&gt;&lt;menu id=&quot;rxmnuInsertExcel&quot; ownedBy=&quot;link&quot; tag=&quot;link|||7&quot;&gt;&lt;button id=&quot;rxbtnInsertExcel&quot; ownedBy=&quot;link&quot; tag=&quot;link|||7&quot; /&gt;&lt;button id=&quot;rxbtnInsertDirectFromExcel&quot; ownedBy=&quot;link&quot; tag=&quot;link|||7&quot; /&gt;&lt;/menu&gt;&lt;menu id=&quot;rxmnuInsertExcelData&quot; ownedBy=&quot;linkdif&quot; tag=&quot;linkdif|||7&quot;&gt;&lt;button id=&quot;rxbtnTextData&quot; ownedBy=&quot;linkdif&quot; tag=&quot;linkdif|||7&quot; /&gt;&lt;button id=&quot;rxbtnTextDataDirect&quot; ownedBy=&quot;linkdif&quot; tag=&quot;linkdif|||7&quot; /&gt;&lt;/menu&gt;&lt;button id=&quot;rxbtnExcelData&quot; ownedBy=&quot;link&quot; tag=&quot;link|||7&quot; /&gt;&lt;/group&gt;&lt;group id=&quot;moduleGraphics&quot; ownedBy=&quot;graphics&quot;&gt;&lt;button id=&quot;D_Aktuelles_Objekt_gra&quot; ownedBy=&quot;graphics&quot; tag=&quot;graphics|||7&quot; /&gt;&lt;button id=&quot;E_AlleAktualisieren_gra&quot; ownedBy=&quot;graphics&quot; tag=&quot;graphics|||7&quot; /&gt;&lt;menu id=&quot;mnuInsertGraphics&quot; ownedBy=&quot;graphics&quot; tag=&quot;graphics|||7&quot;&gt;&lt;button id=&quot;B_InlineShapeEinfuegen&quot; ownedBy=&quot;graphics&quot; tag=&quot;graphics|||7&quot; /&gt;&lt;button id=&quot;rxbtnInsertFromPPT&quot; ownedBy=&quot;graphics&quot; tag=&quot;graphics|||7&quot; /&gt;&lt;button id=&quot;rxbtnInsertFromXLS&quot; ownedBy=&quot;graphics&quot; tag=&quot;graphics|||7&quot; /&gt;&lt;button id=&quot;rxbtnInsertDirectFromXLS&quot; ownedBy=&quot;graphics&quot; tag=&quot;graphics|||7&quot; /&gt;&lt;/menu&gt;&lt;button id=&quot;C_GrafikListeStarten_gra&quot; ownedBy=&quot;graphics&quot; tag=&quot;graphics|||7&quot; /&gt;&lt;/group&gt;&lt;/ribbon&gt;"/>
    <w:docVar w:name="FireSmartValues" w:val="&lt;FireSmart interval=&quot;7&quot; nextexecuteday=&quot;30.01.2021 18:55:49&quot;&gt;_x000d__x000a_  &lt;Function name=&quot;Koppler&quot; lastexecdate=&quot;&quot; nextreminder=&quot;31.01.2021 18:55:49&quot; /&gt;_x000d__x000a_&lt;/FireSmart&gt;"/>
    <w:docVar w:name="FIREswitch" w:val="0"/>
    <w:docVar w:name="fireWorkProperties" w:val="&lt;properties version=&quot;2.0&quot; cbMasterToPart=&quot;false&quot; revisionsForce=&quot;false&quot; useDynamicTexts=&quot;false&quot; protectMaster=&quot;true&quot; viewType=&quot;wdPrintView&quot; cbPartToMaster=&quot;false&quot; selectGraphics=&quot;false&quot; waitForGraphics=&quot;false&quot; st_CheckBoxLinkToTemplate=&quot;true&quot; st_CheckBoxWork=&quot;false&quot; st_CheckBoxSwitch=&quot;false&quot; st_CheckBoxShare=&quot;false&quot; st_CheckBoxLink=&quot;false&quot; st_CheckBoxGrid=&quot;false&quot; st_CheckBoxGlossary=&quot;false&quot; st_CheckBoxFinal=&quot;false&quot; st_CheckBoxGlNbw=&quot;false&quot; st_CheckBoxGlGls=&quot;false&quot; st_CheckBoxGlOptions=&quot;false&quot; FIRE_WORK_VAR_MASTER_SP_SITE=&quot;https://bawagpsk-my.sharepoint.com/personal/manfred_rapolter_bawaggroup_com/Documents/Desktop&quot; exclusivemode=&quot;false&quot;&gt;&lt;colors&gt;&lt;item ColorLong=&quot;16724480&quot; ColorName=&quot;Blau&quot; Label=&quot;Text 1&quot; ImageName=&quot;dynamic-blue&quot; Value=&quot;1&quot; /&gt;&lt;item ColorLong=&quot;13415778&quot; ColorName=&quot;Türkis&quot; Label=&quot;Text 2&quot; ImageName=&quot;dynamic-teal&quot; Value=&quot;1&quot; /&gt;&lt;item ColorLong=&quot;2815&quot; ColorName=&quot;Rot&quot; Label=&quot;Text 3&quot; ImageName=&quot;dynamic-red&quot; Value=&quot;1&quot; /&gt;&lt;item ColorLong=&quot;51200&quot; ColorName=&quot;Grün&quot; Label=&quot;Text 4&quot; ImageName=&quot;dynamic-green&quot; Value=&quot;1&quot; /&gt;&lt;item ColorLong=&quot;29153&quot; ColorName=&quot;Orange&quot; Label=&quot;Text 5&quot; ImageName=&quot;dynamic-orange&quot; Value=&quot;1&quot; /&gt;&lt;/colors&gt;&lt;/properties&gt;"/>
    <w:docVar w:name="FireWorkSettings" w:val="&lt;?xml version=&quot;1.0&quot;?&gt;_x000d__x000a_&lt;FireWorkProperties xmlns:xsi=&quot;http://www.w3.org/2001/XMLSchema-instance&quot; xmlns:xsd=&quot;http://www.w3.org/2001/XMLSchema&quot;&gt;_x000d__x000a_  &lt;settings active=&quot;False&quot; beforeexclusiv=&quot;False&quot; beforegrid=&quot;False&quot; beforekoppler=&quot;False&quot; beforerefresh=&quot;False&quot; beforesaveback=&quot;False&quot; onopen=&quot;False&quot; samedir=&quot;False&quot; saveState=&quot;&quot; saveVersion=&quot;&quot; savedateonopen=&quot;&quot; savedir=&quot;&quot; saveemf=&quot;False&quot; saveexcel=&quot;False&quot; saveintervall=&quot;0&quot; saveppt=&quot;False&quot; savespark=&quot;False&quot; savetype=&quot;False&quot; /&gt;_x000d__x000a_&lt;/FireWorkProperties&gt;"/>
    <w:docVar w:name="FirstPos_grid" w:val="3476"/>
    <w:docVar w:name="fs.linkdocuments.config" w:val="&lt;linkdocuments&gt;_x000d__x000a_  &lt;config&gt;_x000d__x000a_    &lt;ParticleObjectService value=&quot;WdObjectModel&quot; /&gt;_x000d__x000a_  &lt;/config&gt;_x000d__x000a_&lt;/linkdocuments&gt;"/>
    <w:docVar w:name="fs.linkdocuments.DocType" w:val="P"/>
    <w:docVar w:name="fs.Linkdocuments.pddx" w:val="&lt;linkdocuments&gt;_x000d__x000a_  &lt;PDDX version=&quot;1.0.0&quot; /&gt;_x000d__x000a_  &lt;properties&gt;_x000d__x000a_    &lt;TopMargin value=&quot;174.05&quot; /&gt;_x000d__x000a_    &lt;BottomMargin value=&quot;56.7&quot; /&gt;_x000d__x000a_    &lt;LeftMargin value=&quot;99.25&quot; /&gt;_x000d__x000a_    &lt;RightMargin value=&quot;102.05&quot; /&gt;_x000d__x000a_    &lt;Columns value=&quot;1&quot; /&gt;_x000d__x000a_    &lt;ColSpacing value=&quot;9999999&quot; /&gt;_x000d__x000a_    &lt;PageBreakBefore value=&quot;true&quot; /&gt;_x000d__x000a_    &lt;EndOfFileParagraphFix value=&quot;1&quot; /&gt;_x000d__x000a_    &lt;LastStyleString value=&quot;Standard&quot; /&gt;_x000d__x000a_  &lt;/properties&gt;_x000d__x000a_&lt;/linkdocuments&gt;"/>
    <w:docVar w:name="LinkFieldState" w:val="0"/>
    <w:docVar w:name="ListTemplates" w:val="&lt;listtemplates&gt;&lt;listtemplate name='LGC62XTOKFB51WSNJEA40VRNI' style='Überschrift 3 - Notes' alignment='0' numberstyle='0' numberformat='%1{32}{124}' numberposition='0' tabposition='0,400402784347534' textposition='0' resetonhigher='True' trailingcharacter='1'&gt;&lt;font fontname='Trade Gothic LT Com Cn' size='10' bold='True' italic='False' subscript='False' superscript='False' underline='0' kerning='1' position='0' scaling='100' spacing='0'/&gt;&lt;colors&gt;&lt;color name='' r='164' g='30' b='52'/&gt;&lt;/colors&gt;&lt;startat name='' value='1'/&gt;&lt;/listtemplate&gt;&lt;listtemplate name='1WSNJEA40VRMID83ZUQLHC72Y' style='Aufzählung' alignment='0' numberstyle='23' numberformat='{125}' numberposition='0,100541681051254' tabposition='0,400402784347534' textposition='0,296333312988281' resetonhigher='True' trailingcharacter='0'&gt;&lt;font fontname='Wingdings 3' size='9' bold='False' italic='False' subscript='False' superscript='False' underline='0' kerning='1' position='0' scaling='100' spacing='0'/&gt;&lt;colors&gt;&lt;color name='' r='164' g='30' b='52'/&gt;&lt;/colors&gt;&lt;startat name='' value='1'/&gt;&lt;/listtemplate&gt;&lt;/listtemplates&gt;"/>
    <w:docVar w:name="OptionVarExcel_fdll" w:val="&lt;opt&gt;&lt;fontall&gt;1&lt;/fontall&gt;&lt;bold&gt;0&lt;/bold&gt;&lt;italic&gt;1&lt;/italic&gt;&lt;subscript&gt;1&lt;/subscript&gt;&lt;superscript&gt;1&lt;/superscript&gt;&lt;tags&gt;1&lt;/tags&gt;&lt;indent&gt;1&lt;/indent&gt;&lt;horlines&gt;0&lt;/horlines&gt;&lt;alignment_hor&gt;0&lt;/alignment_hor&gt;&lt;showchange&gt;1&lt;/showchange&gt;&lt;fieldshadow&gt;0&lt;/fieldshadow&gt;&lt;colexcel&gt;0&lt;/colexcel&gt;&lt;highlight_yellow&gt;0&lt;/highlight_yellow&gt;&lt;autoinfos&gt;3&lt;/autoinfos&gt;&lt;verlines&gt;0&lt;/verlines&gt;&lt;fontcol&gt;0&lt;/fontcol&gt;&lt;backcol&gt;0&lt;/backcol&gt;&lt;stylecolpos&gt;0&lt;/stylecolpos&gt;&lt;highlight_green&gt;0&lt;/highlight_green&gt;&lt;verborders&gt;0&lt;/verborders&gt;&lt;hideallnum&gt;0&lt;/hideallnum&gt;&lt;readcomments&gt;0&lt;/readcomments&gt;&lt;autohighlight&gt;0&lt;/autohighlight&gt;&lt;KeepChangeHighLight&gt;0&lt;/KeepChangeHighLight&gt;&lt;UseIntelligentesUpdate&gt;0&lt;/UseIntelligentesUpdate&gt;&lt;CountXes&gt;8&lt;/CountXes&gt;&lt;XHideColRows&gt;1&lt;/XHideColRows&gt;&lt;YHideColRows&gt;0&lt;/YHideColRows&gt;&lt;Convert_14_2&gt;1&lt;/Convert_14_2&gt;&lt;FieldInternShadingOn&gt;0&lt;/FieldInternShadingOn&gt;&lt;TransferConditionalFormatting&gt;0&lt;/TransferConditionalFormatting&gt;&lt;CondFormatOn&gt;0&lt;/CondFormatOn&gt;&lt;TransferConditionalFormattingSymbol&gt;0&lt;/TransferConditionalFormattingSymbol&gt;&lt;TransferConditionalFormattingForeground&gt;0&lt;/TransferConditionalFormattingForeground&gt;&lt;autohighlightsingle&gt;0&lt;/autohighlightsingle&gt;&lt;TransferSolvencyX&gt;0&lt;/TransferSolvencyX&gt;&lt;Bold&gt;0&lt;/Bold&gt;&lt;Italic&gt;1&lt;/Italic&gt;&lt;DirectFormattingVerticalAlignment&gt;0&lt;/DirectFormattingVerticalAlignment&gt;&lt;TemporaryHideXRowsReal&gt;0&lt;/TemporaryHideXRowsReal&gt;&lt;TemporaryHideYRowsReal&gt;0&lt;/TemporaryHideYRowsReal&gt;&lt;HideAllConditionalRedDitCells&gt;0&lt;/HideAllConditionalRedDitCells&gt;&lt;/opt&gt;"/>
    <w:docVar w:name="pageSetup" w:val="|1-spaltig|174,0472|56,69291|102,0472|79,37008|19,84252|19,84252|True|False|True|Links|0|0|2-spaltig|174,0472|56,69291|102,0472|79,37008|19,84252|19,84252|Wahr|Falsch|Wahr|Links|0|0|"/>
    <w:docVar w:name="pfc" w:val="0|3|FIRE.sys 11.0|trunk/"/>
    <w:docVar w:name="styleGuideSettings" w:val="&lt;?xml version=&quot;1.0&quot; encoding=&quot;utf-8&quot;?&gt;_x000d__x000a_&lt;styleGuide version=&quot;11.0.0&quot;&gt;_x000d__x000a_  &lt;group label=&quot;Überschriften|Headings&quot; selected=&quot;sgCheckStyle&quot;&gt;_x000d__x000a_    &lt;style label=&quot;Überschrift 1&quot; do=&quot;Überschrift 1&quot; /&gt;_x000d__x000a_    &lt;style label=&quot;Überschrift 1 rechts&quot; do=&quot;Überschrift 1 - rechts&quot; /&gt;_x000d__x000a_    &lt;style label=&quot;Überschrift 1 Anhang&quot; do=&quot;Überschrift 1 - Anhang&quot; /&gt;_x000d__x000a_    &lt;style label=&quot;Überschrift 1 Anhang rechts&quot; do=&quot;Überschrift 1 - Anhang rechts&quot; /&gt;_x000d__x000a_    &lt;action label=&quot;Überschrift 1 im Text&quot; do=&quot;Heading1InText&quot; /&gt;_x000d__x000a_    &lt;style label=&quot;Überschrift 2&quot; do=&quot;Überschrift 2&quot; /&gt;_x000d__x000a_    &lt;style label=&quot;Überschrift 2 zweizeilig&quot; do=&quot; Überschrift 2 - zweizeilig&quot; /&gt;_x000d__x000a_    &lt;action label=&quot;Überschrift 2 im Text&quot; do=&quot;Heading2InText&quot; /&gt;_x000d__x000a_    &lt;style label=&quot;Überschrift 3 - rot&quot; do=&quot;Überschrift 3 - rot&quot; /&gt;_x000d__x000a_    &lt;style label=&quot;Überschrift 3 - schwarz&quot; do=&quot;Überschrift 3 - schwarz&quot; /&gt;    _x000d__x000a_    &lt;style label=&quot;Überschrift 3 Notes&quot; do=&quot;Überschrift 3 - Notes&quot; /&gt;_x000d__x000a_    &lt;style label=&quot;Überschrift 4 - rot&quot; do=&quot;Überschrift 4 - rot&quot; /&gt;_x000d__x000a_    &lt;style label=&quot;Überschrift 4 - schwarz&quot; do=&quot;Überschrift 4 - schwarz&quot; /&gt;    _x000d__x000a_    &lt;style label=&quot;Überschrift 5 (nur GB)&quot; do=&quot;Überschrift 5&quot; /&gt;_x000d__x000a_    &lt;style label=&quot;Überschrift 6 (nur GB)&quot; do=&quot;Überschrift 6&quot; /&gt;_x000d__x000a_    &lt;style label=&quot;Überschrift 7&quot; do=&quot;Überschrift 7&quot; /&gt;_x000d__x000a_  &lt;/group&gt;_x000d__x000a_  &lt;group label=&quot;Fließtext|Data in text&quot; selected=&quot;sgCheckStyle&quot;&gt;_x000d__x000a_    &lt;style label=&quot;Standard&quot; do=&quot;Standard&quot; /&gt;_x000d__x000a_    &lt;style label=&quot;Standard ohne Abstand&quot; do=&quot;Standard ohne Abstand&quot; /&gt;_x000d__x000a_    &lt;style label=&quot;Linie&quot; do=&quot; Linie über Überschrift 2 - im Text&quot; /&gt;_x000d__x000a_    &lt;style label=&quot;Fett&quot; do=&quot;fett&quot; /&gt;_x000d__x000a_    &lt;style label=&quot;Aufzählung&quot; do=&quot;Aufzählung&quot; /&gt;_x000d__x000a_    &lt;style label=&quot;Fußnote&quot; do=&quot;T_Note&quot; /&gt;_x000d__x000a_    &lt;style label=&quot;Grafik&quot; do=&quot;Grafik&quot; /&gt;_x000d__x000a_  &lt;/group&gt;_x000d__x000a_  &lt;separator /&gt;_x000d__x000a_  &lt;group img=&quot;Bold&quot; label=&quot;Zeichen|characters&quot; selected=&quot;sgCheckChars&quot;&gt;_x000d__x000a_    &lt;action img=&quot;Bold&quot; do=&quot;Bold&quot; label=&quot;Fett|bold&quot; /&gt;_x000d__x000a_    &lt;action img=&quot;Italic&quot; do=&quot;Italic&quot; label=&quot;Kursiv|italic&quot; /&gt;_x000d__x000a_    &lt;action img=&quot;Superscript&quot; do=&quot;Superscript&quot; label=&quot;Hochgestellt|superscript&quot; /&gt;_x000d__x000a_    &lt;action img=&quot;Subscript&quot; do=&quot;Subscript&quot; label=&quot;Tiefgestellt|subscript&quot; /&gt;_x000d__x000a_  &lt;/group&gt;_x000d__x000a_  &lt;group img=&quot;Alignment&quot; label=&quot;Ausrichtung|alignment&quot; selected=&quot;sgCheckAlign&quot;&gt;_x000d__x000a_    &lt;action img=&quot;Left&quot; do=&quot;alignLeft&quot; label=&quot;Links|left&quot; /&gt;_x000d__x000a_    &lt;action img=&quot;Center&quot; do=&quot;alignCenter&quot; label=&quot;Zentriert|center&quot; /&gt;_x000d__x000a_    &lt;action img=&quot;Right&quot; do=&quot;alignRight&quot; label=&quot;Rechts|right&quot; /&gt;_x000d__x000a_    &lt;action img=&quot;Block&quot; do=&quot;alignBlock&quot; label=&quot;Blocksatz|justify&quot; /&gt;_x000d__x000a_  &lt;/group&gt;_x000d__x000a_  &lt;group img=&quot;Highlight&quot; label=&quot;Hervorhebung|highlight&quot; selected=&quot;sgCheckHighlight&quot;&gt;_x000d__x000a_    &lt;action img=&quot;wdNone&quot; do=&quot;setHL_No&quot; label=&quot;Keine|none&quot; /&gt;_x000d__x000a_    &lt;action img=&quot;wdWhite&quot; do=&quot;setHL_White&quot; label=&quot;Weiß|white&quot; /&gt;_x000d__x000a_    &lt;action img=&quot;wdGray25&quot; do=&quot;setHL_Gray25&quot; label=&quot;Hellgrau|gray&quot; /&gt;_x000d__x000a_    &lt;action img=&quot;wdYellow&quot; do=&quot;setHL_Yellow&quot; label=&quot;Gelb|yellow&quot; /&gt;_x000d__x000a_    &lt;action img=&quot;wdTurquoise&quot; do=&quot;setHL_Turquoise&quot; label=&quot;Türkis|turquoise&quot; /&gt;_x000d__x000a_    &lt;action img=&quot;wdBrightGreen&quot; do=&quot;setHL_BrightGreen&quot; label=&quot;Hellgrün|bright green&quot; /&gt;_x000d__x000a_    &lt;action img=&quot;wdPink&quot; do=&quot;setHL_Pink&quot; label=&quot;Magenta|pink&quot; /&gt;_x000d__x000a_    &lt;action img=&quot;wdRed&quot; do=&quot;setHL_Red&quot; label=&quot;Rot|red&quot; /&gt;_x000d__x000a_    &lt;action img=&quot;wdDarkRed&quot; do=&quot;setHL_DarkRed&quot; label=&quot;Dunkelrot|dark red&quot; /&gt;_x000d__x000a_    &lt;action img=&quot;wdTeal&quot; do=&quot;setHL_Teal&quot; label=&quot;Teal|teal&quot; /&gt;_x000d__x000a_    &lt;action img=&quot;wdViolet&quot; do=&quot;setHL_Violet&quot; label=&quot;Violett|violet&quot; /&gt;_x000d__x000a_    &lt;action img=&quot;wdGreen&quot; do=&quot;setHL_Green&quot; label=&quot;Grün|green&quot; /&gt;_x000d__x000a_    &lt;action img=&quot;wdBlue&quot; do=&quot;setHL_Blue&quot; label=&quot;Blau|blue&quot; /&gt;_x000d__x000a_    &lt;action img=&quot;wdDarkBlue&quot; do=&quot;setHL_DarkBlue&quot; label=&quot;Dunkelblau|dark blue&quot; /&gt;_x000d__x000a_    &lt;action img=&quot;wdDarkYellow&quot; do=&quot;setHL_DarkYellow&quot; label=&quot;Gold|dark yellow&quot; /&gt;_x000d__x000a_    &lt;action img=&quot;wdBlack&quot; do=&quot;setHL_Black&quot; label=&quot;Schwarz|black&quot; /&gt;_x000d__x000a_    &lt;action img=&quot;wdGray50&quot; do=&quot;setHL_Gray50&quot; label=&quot;Dunkelgrau|dark gray&quot; /&gt;_x000d__x000a_  &lt;/group&gt;_x000d__x000a_&lt;/styleGuide&gt;"/>
    <w:docVar w:name="switchSettings" w:val="&lt;switchSettings version=&quot;2&quot; lastlang=&quot;l2&quot; useSynopsis=&quot;-1&quot; switchOnUpdateObject=&quot;-1&quot;&gt;&lt;settings lang=&quot;l1&quot; synopsis=&quot;1&quot; name=&quot;Englisch&quot; suffix=&quot;_en&quot;&gt;&lt;tables&gt;&lt;separatorDecimal&gt;1&lt;/separatorDecimal&gt;&lt;separatorGrouping&gt;0&lt;/separatorGrouping&gt;&lt;negativeSign&gt;2&lt;/negativeSign&gt;&lt;negativeFormat&gt;2&lt;/negativeFormat&gt;&lt;/tables&gt;&lt;fields&gt;&lt;separatorDecimal&gt;1&lt;/separatorDecimal&gt;&lt;separatorGrouping&gt;0&lt;/separatorGrouping&gt;&lt;negativeSign&gt;1&lt;/negativeSign&gt;&lt;negativeFormat&gt;0&lt;/negativeFormat&gt;&lt;/fields&gt;&lt;/settings&gt;&lt;settings lang=&quot;l2&quot; synopsis=&quot;2&quot; name=&quot;Deutsch&quot; suffix=&quot;_de&quot;&gt;&lt;tables&gt;&lt;separatorDecimal&gt;0&lt;/separatorDecimal&gt;&lt;separatorGrouping&gt;1&lt;/separatorGrouping&gt;&lt;negativeSign&gt;1&lt;/negativeSign&gt;&lt;negativeFormat&gt;2&lt;/negativeFormat&gt;&lt;/tables&gt;&lt;fields&gt;&lt;separatorDecimal&gt;1&lt;/separatorDecimal&gt;&lt;separatorGrouping&gt;0&lt;/separatorGrouping&gt;&lt;negativeSign&gt;0&lt;/negativeSign&gt;&lt;negativeFormat&gt;1&lt;/negativeFormat&gt;&lt;/fields&gt;&lt;/settings&gt;&lt;settings lang=&quot;l3&quot; synopsis=&quot;0&quot; name=&quot;&quot; suffix=&quot;_fr&quot;&gt;&lt;tables&gt;&lt;separatorDecimal&gt;0&lt;/separatorDecimal&gt;&lt;separatorGrouping&gt;1&lt;/separatorGrouping&gt;&lt;negativeSign&gt;1&lt;/negativeSign&gt;&lt;negativeFormat&gt;-1&lt;/negativeFormat&gt;&lt;/tables&gt;&lt;fields&gt;&lt;separatorDecimal&gt;1&lt;/separatorDecimal&gt;&lt;separatorGrouping&gt;0&lt;/separatorGrouping&gt;&lt;negativeSign&gt;0&lt;/negativeSign&gt;&lt;negativeFormat&gt;1&lt;/negativeFormat&gt;&lt;/fields&gt;&lt;/settings&gt;&lt;settings lang=&quot;l4&quot; synopsis=&quot;0&quot; name=&quot;&quot; suffix=&quot;_es&quot;&gt;&lt;tables&gt;&lt;separatorDecimal&gt;-1&lt;/separatorDecimal&gt;&lt;separatorGrouping&gt;2&lt;/separatorGrouping&gt;&lt;negativeSign&gt;-1&lt;/negativeSign&gt;&lt;negativeFormat&gt;-1&lt;/negativeFormat&gt;&lt;/tables&gt;&lt;fields&gt;&lt;separatorDecimal&gt;1&lt;/separatorDecimal&gt;&lt;separatorGrouping&gt;0&lt;/separatorGrouping&gt;&lt;negativeSign&gt;0&lt;/negativeSign&gt;&lt;negativeFormat&gt;1&lt;/negativeFormat&gt;&lt;/fields&gt;&lt;/settings&gt;&lt;settings lang=&quot;l5&quot; synopsis=&quot;0&quot; name=&quot;&quot; suffix=&quot;_sprache5&quot;&gt;&lt;tables&gt;&lt;separatorDecimal&gt;-1&lt;/separatorDecimal&gt;&lt;separatorGrouping&gt;2&lt;/separatorGrouping&gt;&lt;negativeSign&gt;-1&lt;/negativeSign&gt;&lt;negativeFormat&gt;-1&lt;/negativeFormat&gt;&lt;/tables&gt;&lt;fields&gt;&lt;separatorDecimal&gt;1&lt;/separatorDecimal&gt;&lt;separatorGrouping&gt;0&lt;/separatorGrouping&gt;&lt;negativeSign&gt;0&lt;/negativeSign&gt;&lt;negativeFormat&gt;1&lt;/negativeFormat&gt;&lt;/fields&gt;&lt;/settings&gt;&lt;/switchSettings&gt;_x000d__x000a_"/>
    <w:docVar w:name="TradosFelderReduzieren_10122015" w:val="x"/>
    <w:docVar w:name="version_11.5_convert" w:val="True"/>
    <w:docVar w:name="version_13_convert" w:val="True"/>
  </w:docVars>
  <w:rsids>
    <w:rsidRoot w:val="00D22D5A"/>
    <w:rsid w:val="000002A1"/>
    <w:rsid w:val="0000044F"/>
    <w:rsid w:val="00001CFD"/>
    <w:rsid w:val="00002051"/>
    <w:rsid w:val="00002933"/>
    <w:rsid w:val="00002E66"/>
    <w:rsid w:val="00003814"/>
    <w:rsid w:val="00003F68"/>
    <w:rsid w:val="00004CBC"/>
    <w:rsid w:val="000054C5"/>
    <w:rsid w:val="00006B4D"/>
    <w:rsid w:val="00006D53"/>
    <w:rsid w:val="00006E37"/>
    <w:rsid w:val="000101C1"/>
    <w:rsid w:val="00010613"/>
    <w:rsid w:val="00010B8A"/>
    <w:rsid w:val="00010F66"/>
    <w:rsid w:val="0001121D"/>
    <w:rsid w:val="00011227"/>
    <w:rsid w:val="00011E92"/>
    <w:rsid w:val="00012B83"/>
    <w:rsid w:val="00012ECB"/>
    <w:rsid w:val="000144B0"/>
    <w:rsid w:val="0001486A"/>
    <w:rsid w:val="00014BB7"/>
    <w:rsid w:val="00014CC1"/>
    <w:rsid w:val="00014F72"/>
    <w:rsid w:val="00015D73"/>
    <w:rsid w:val="00016B5F"/>
    <w:rsid w:val="000172FF"/>
    <w:rsid w:val="000174AF"/>
    <w:rsid w:val="00017F60"/>
    <w:rsid w:val="00020394"/>
    <w:rsid w:val="00020656"/>
    <w:rsid w:val="00020A08"/>
    <w:rsid w:val="00020F97"/>
    <w:rsid w:val="00021421"/>
    <w:rsid w:val="00021883"/>
    <w:rsid w:val="000218C4"/>
    <w:rsid w:val="0002209C"/>
    <w:rsid w:val="00022BF9"/>
    <w:rsid w:val="00022DA3"/>
    <w:rsid w:val="0002344D"/>
    <w:rsid w:val="00023487"/>
    <w:rsid w:val="0002349A"/>
    <w:rsid w:val="00023B16"/>
    <w:rsid w:val="00023B35"/>
    <w:rsid w:val="00025F96"/>
    <w:rsid w:val="00025FC7"/>
    <w:rsid w:val="00026370"/>
    <w:rsid w:val="00026B4C"/>
    <w:rsid w:val="00026EBB"/>
    <w:rsid w:val="00027098"/>
    <w:rsid w:val="0002715F"/>
    <w:rsid w:val="00027FED"/>
    <w:rsid w:val="00030253"/>
    <w:rsid w:val="00031062"/>
    <w:rsid w:val="000312CC"/>
    <w:rsid w:val="00031764"/>
    <w:rsid w:val="000326F1"/>
    <w:rsid w:val="00033614"/>
    <w:rsid w:val="000345FE"/>
    <w:rsid w:val="00034E60"/>
    <w:rsid w:val="000350EA"/>
    <w:rsid w:val="000353A6"/>
    <w:rsid w:val="00036A27"/>
    <w:rsid w:val="0003702B"/>
    <w:rsid w:val="000372B3"/>
    <w:rsid w:val="000373C4"/>
    <w:rsid w:val="0003763E"/>
    <w:rsid w:val="00037A75"/>
    <w:rsid w:val="00040530"/>
    <w:rsid w:val="00040773"/>
    <w:rsid w:val="00040B96"/>
    <w:rsid w:val="00042B7A"/>
    <w:rsid w:val="00043053"/>
    <w:rsid w:val="0004329C"/>
    <w:rsid w:val="000436B8"/>
    <w:rsid w:val="00044E73"/>
    <w:rsid w:val="00045F81"/>
    <w:rsid w:val="000464EC"/>
    <w:rsid w:val="00046ECB"/>
    <w:rsid w:val="00046F6F"/>
    <w:rsid w:val="0004717E"/>
    <w:rsid w:val="00047238"/>
    <w:rsid w:val="000509DE"/>
    <w:rsid w:val="00050CBC"/>
    <w:rsid w:val="000512E4"/>
    <w:rsid w:val="00051913"/>
    <w:rsid w:val="00051E21"/>
    <w:rsid w:val="000522BE"/>
    <w:rsid w:val="000543B4"/>
    <w:rsid w:val="00055045"/>
    <w:rsid w:val="0005544F"/>
    <w:rsid w:val="00055805"/>
    <w:rsid w:val="00055C20"/>
    <w:rsid w:val="000562BD"/>
    <w:rsid w:val="00056773"/>
    <w:rsid w:val="0005710A"/>
    <w:rsid w:val="00057589"/>
    <w:rsid w:val="00060B57"/>
    <w:rsid w:val="00061090"/>
    <w:rsid w:val="000617D4"/>
    <w:rsid w:val="00061F00"/>
    <w:rsid w:val="00063092"/>
    <w:rsid w:val="0006309A"/>
    <w:rsid w:val="00063283"/>
    <w:rsid w:val="000634AD"/>
    <w:rsid w:val="0006360A"/>
    <w:rsid w:val="00064398"/>
    <w:rsid w:val="0006507F"/>
    <w:rsid w:val="00065684"/>
    <w:rsid w:val="000660E4"/>
    <w:rsid w:val="000661E2"/>
    <w:rsid w:val="00066B54"/>
    <w:rsid w:val="00066B94"/>
    <w:rsid w:val="00066FA0"/>
    <w:rsid w:val="00067F4F"/>
    <w:rsid w:val="0007069F"/>
    <w:rsid w:val="00071977"/>
    <w:rsid w:val="00071D7C"/>
    <w:rsid w:val="000729DC"/>
    <w:rsid w:val="00072EDF"/>
    <w:rsid w:val="000734CF"/>
    <w:rsid w:val="00074689"/>
    <w:rsid w:val="00074B73"/>
    <w:rsid w:val="00075553"/>
    <w:rsid w:val="00075D3A"/>
    <w:rsid w:val="00075D6C"/>
    <w:rsid w:val="00077530"/>
    <w:rsid w:val="00080489"/>
    <w:rsid w:val="000806B8"/>
    <w:rsid w:val="000807F1"/>
    <w:rsid w:val="00081359"/>
    <w:rsid w:val="00081ABB"/>
    <w:rsid w:val="00082BAE"/>
    <w:rsid w:val="0008450C"/>
    <w:rsid w:val="000846EF"/>
    <w:rsid w:val="00084B44"/>
    <w:rsid w:val="00085398"/>
    <w:rsid w:val="0008594B"/>
    <w:rsid w:val="00086A3A"/>
    <w:rsid w:val="00086E66"/>
    <w:rsid w:val="000902BA"/>
    <w:rsid w:val="00090942"/>
    <w:rsid w:val="00090A5A"/>
    <w:rsid w:val="00090BC5"/>
    <w:rsid w:val="00090C13"/>
    <w:rsid w:val="00090CF1"/>
    <w:rsid w:val="00091BFF"/>
    <w:rsid w:val="0009204C"/>
    <w:rsid w:val="0009240C"/>
    <w:rsid w:val="0009280E"/>
    <w:rsid w:val="00092A09"/>
    <w:rsid w:val="00093791"/>
    <w:rsid w:val="00094270"/>
    <w:rsid w:val="00094299"/>
    <w:rsid w:val="000947DE"/>
    <w:rsid w:val="000947EA"/>
    <w:rsid w:val="0009507C"/>
    <w:rsid w:val="000951A4"/>
    <w:rsid w:val="0009533F"/>
    <w:rsid w:val="000954CA"/>
    <w:rsid w:val="00095670"/>
    <w:rsid w:val="00096131"/>
    <w:rsid w:val="000964EB"/>
    <w:rsid w:val="000A03A5"/>
    <w:rsid w:val="000A0B3C"/>
    <w:rsid w:val="000A0E03"/>
    <w:rsid w:val="000A1D47"/>
    <w:rsid w:val="000A1E44"/>
    <w:rsid w:val="000A1E9B"/>
    <w:rsid w:val="000A2396"/>
    <w:rsid w:val="000A33A9"/>
    <w:rsid w:val="000A413A"/>
    <w:rsid w:val="000A42F6"/>
    <w:rsid w:val="000A595B"/>
    <w:rsid w:val="000A622E"/>
    <w:rsid w:val="000A73A2"/>
    <w:rsid w:val="000A7559"/>
    <w:rsid w:val="000A7851"/>
    <w:rsid w:val="000A79CC"/>
    <w:rsid w:val="000B045E"/>
    <w:rsid w:val="000B0874"/>
    <w:rsid w:val="000B1D26"/>
    <w:rsid w:val="000B22A0"/>
    <w:rsid w:val="000B4157"/>
    <w:rsid w:val="000B5181"/>
    <w:rsid w:val="000B52BE"/>
    <w:rsid w:val="000B648E"/>
    <w:rsid w:val="000B678F"/>
    <w:rsid w:val="000B67A8"/>
    <w:rsid w:val="000B68D6"/>
    <w:rsid w:val="000B6D21"/>
    <w:rsid w:val="000B75BD"/>
    <w:rsid w:val="000C00D9"/>
    <w:rsid w:val="000C04EA"/>
    <w:rsid w:val="000C1C77"/>
    <w:rsid w:val="000C22C0"/>
    <w:rsid w:val="000C2ADE"/>
    <w:rsid w:val="000C3255"/>
    <w:rsid w:val="000C35F3"/>
    <w:rsid w:val="000C3CC6"/>
    <w:rsid w:val="000C4049"/>
    <w:rsid w:val="000C4580"/>
    <w:rsid w:val="000C4DE4"/>
    <w:rsid w:val="000C50B5"/>
    <w:rsid w:val="000C5E29"/>
    <w:rsid w:val="000C6053"/>
    <w:rsid w:val="000C651B"/>
    <w:rsid w:val="000C6729"/>
    <w:rsid w:val="000C6D59"/>
    <w:rsid w:val="000C7223"/>
    <w:rsid w:val="000C734B"/>
    <w:rsid w:val="000D01E2"/>
    <w:rsid w:val="000D067A"/>
    <w:rsid w:val="000D0AC7"/>
    <w:rsid w:val="000D19A9"/>
    <w:rsid w:val="000D3E34"/>
    <w:rsid w:val="000D4C9D"/>
    <w:rsid w:val="000D5D10"/>
    <w:rsid w:val="000D6642"/>
    <w:rsid w:val="000D73B8"/>
    <w:rsid w:val="000D7669"/>
    <w:rsid w:val="000D78AE"/>
    <w:rsid w:val="000E0859"/>
    <w:rsid w:val="000E19A2"/>
    <w:rsid w:val="000E1FB2"/>
    <w:rsid w:val="000E2969"/>
    <w:rsid w:val="000E4069"/>
    <w:rsid w:val="000E43E0"/>
    <w:rsid w:val="000E4F35"/>
    <w:rsid w:val="000E4F60"/>
    <w:rsid w:val="000E5636"/>
    <w:rsid w:val="000E5D38"/>
    <w:rsid w:val="000E740F"/>
    <w:rsid w:val="000E7A21"/>
    <w:rsid w:val="000E7AC9"/>
    <w:rsid w:val="000F03F5"/>
    <w:rsid w:val="000F127F"/>
    <w:rsid w:val="000F1295"/>
    <w:rsid w:val="000F168B"/>
    <w:rsid w:val="000F1FA2"/>
    <w:rsid w:val="000F24CE"/>
    <w:rsid w:val="000F4205"/>
    <w:rsid w:val="000F493D"/>
    <w:rsid w:val="000F5C03"/>
    <w:rsid w:val="000F6455"/>
    <w:rsid w:val="000F6758"/>
    <w:rsid w:val="000F777A"/>
    <w:rsid w:val="000F7A59"/>
    <w:rsid w:val="000F7C62"/>
    <w:rsid w:val="001011F0"/>
    <w:rsid w:val="00101CD1"/>
    <w:rsid w:val="00102713"/>
    <w:rsid w:val="00102B4E"/>
    <w:rsid w:val="001033EB"/>
    <w:rsid w:val="001034A8"/>
    <w:rsid w:val="0010381F"/>
    <w:rsid w:val="00103ADF"/>
    <w:rsid w:val="00103FCC"/>
    <w:rsid w:val="00104A19"/>
    <w:rsid w:val="00104B36"/>
    <w:rsid w:val="00105786"/>
    <w:rsid w:val="0010595A"/>
    <w:rsid w:val="001063B2"/>
    <w:rsid w:val="001078E2"/>
    <w:rsid w:val="001079F8"/>
    <w:rsid w:val="0011027E"/>
    <w:rsid w:val="00111248"/>
    <w:rsid w:val="00113068"/>
    <w:rsid w:val="00114910"/>
    <w:rsid w:val="0011575A"/>
    <w:rsid w:val="00116F6C"/>
    <w:rsid w:val="00117534"/>
    <w:rsid w:val="00117B3A"/>
    <w:rsid w:val="001216AB"/>
    <w:rsid w:val="00122C6D"/>
    <w:rsid w:val="00123C41"/>
    <w:rsid w:val="001259AB"/>
    <w:rsid w:val="0012702A"/>
    <w:rsid w:val="00127031"/>
    <w:rsid w:val="00127D47"/>
    <w:rsid w:val="00131683"/>
    <w:rsid w:val="00133246"/>
    <w:rsid w:val="001333EA"/>
    <w:rsid w:val="00133FBE"/>
    <w:rsid w:val="0013439B"/>
    <w:rsid w:val="001344DD"/>
    <w:rsid w:val="00134810"/>
    <w:rsid w:val="00134910"/>
    <w:rsid w:val="001351EB"/>
    <w:rsid w:val="00136215"/>
    <w:rsid w:val="00136D41"/>
    <w:rsid w:val="00136F84"/>
    <w:rsid w:val="0013742D"/>
    <w:rsid w:val="00137477"/>
    <w:rsid w:val="00137F88"/>
    <w:rsid w:val="00140DE5"/>
    <w:rsid w:val="0014289C"/>
    <w:rsid w:val="001429D9"/>
    <w:rsid w:val="001439D8"/>
    <w:rsid w:val="00144FD7"/>
    <w:rsid w:val="00145775"/>
    <w:rsid w:val="0014623B"/>
    <w:rsid w:val="001464CC"/>
    <w:rsid w:val="00146528"/>
    <w:rsid w:val="00146AC2"/>
    <w:rsid w:val="00146C04"/>
    <w:rsid w:val="0014780F"/>
    <w:rsid w:val="00150626"/>
    <w:rsid w:val="00152378"/>
    <w:rsid w:val="00153342"/>
    <w:rsid w:val="0015388E"/>
    <w:rsid w:val="0015399E"/>
    <w:rsid w:val="00153B7E"/>
    <w:rsid w:val="00153E36"/>
    <w:rsid w:val="001540A6"/>
    <w:rsid w:val="001545CF"/>
    <w:rsid w:val="00154DA5"/>
    <w:rsid w:val="001552C7"/>
    <w:rsid w:val="00156DBD"/>
    <w:rsid w:val="0015701D"/>
    <w:rsid w:val="001572D4"/>
    <w:rsid w:val="00157907"/>
    <w:rsid w:val="00157B71"/>
    <w:rsid w:val="001603F9"/>
    <w:rsid w:val="00160B7B"/>
    <w:rsid w:val="001614F4"/>
    <w:rsid w:val="00161D4F"/>
    <w:rsid w:val="001622D5"/>
    <w:rsid w:val="001633F4"/>
    <w:rsid w:val="00166273"/>
    <w:rsid w:val="00166680"/>
    <w:rsid w:val="00167582"/>
    <w:rsid w:val="001677B4"/>
    <w:rsid w:val="0016798D"/>
    <w:rsid w:val="00167FAB"/>
    <w:rsid w:val="001700FA"/>
    <w:rsid w:val="0017016B"/>
    <w:rsid w:val="00170414"/>
    <w:rsid w:val="001704FC"/>
    <w:rsid w:val="00170663"/>
    <w:rsid w:val="001708DB"/>
    <w:rsid w:val="00170B15"/>
    <w:rsid w:val="00170EFE"/>
    <w:rsid w:val="00170F33"/>
    <w:rsid w:val="001719D1"/>
    <w:rsid w:val="00171F5F"/>
    <w:rsid w:val="00172B73"/>
    <w:rsid w:val="00172F24"/>
    <w:rsid w:val="001738A6"/>
    <w:rsid w:val="00176552"/>
    <w:rsid w:val="00180D2C"/>
    <w:rsid w:val="00180D8B"/>
    <w:rsid w:val="0018148C"/>
    <w:rsid w:val="001825BB"/>
    <w:rsid w:val="00183055"/>
    <w:rsid w:val="00183837"/>
    <w:rsid w:val="00184280"/>
    <w:rsid w:val="001844CF"/>
    <w:rsid w:val="00184795"/>
    <w:rsid w:val="00184CD5"/>
    <w:rsid w:val="0018577E"/>
    <w:rsid w:val="00187455"/>
    <w:rsid w:val="00187BF6"/>
    <w:rsid w:val="00191713"/>
    <w:rsid w:val="00191B37"/>
    <w:rsid w:val="001925F4"/>
    <w:rsid w:val="001930A8"/>
    <w:rsid w:val="00193102"/>
    <w:rsid w:val="00194307"/>
    <w:rsid w:val="00195AA1"/>
    <w:rsid w:val="00196498"/>
    <w:rsid w:val="00196AC8"/>
    <w:rsid w:val="00196B5A"/>
    <w:rsid w:val="00197B49"/>
    <w:rsid w:val="001A0256"/>
    <w:rsid w:val="001A0565"/>
    <w:rsid w:val="001A08DF"/>
    <w:rsid w:val="001A14EB"/>
    <w:rsid w:val="001A1E47"/>
    <w:rsid w:val="001A20C0"/>
    <w:rsid w:val="001A2F6C"/>
    <w:rsid w:val="001A3E50"/>
    <w:rsid w:val="001A512D"/>
    <w:rsid w:val="001A7350"/>
    <w:rsid w:val="001A7669"/>
    <w:rsid w:val="001B13AD"/>
    <w:rsid w:val="001B1A8E"/>
    <w:rsid w:val="001B267D"/>
    <w:rsid w:val="001B32E1"/>
    <w:rsid w:val="001B3992"/>
    <w:rsid w:val="001B3D0D"/>
    <w:rsid w:val="001B4872"/>
    <w:rsid w:val="001B4C4C"/>
    <w:rsid w:val="001B6320"/>
    <w:rsid w:val="001B6CF9"/>
    <w:rsid w:val="001C037B"/>
    <w:rsid w:val="001C106E"/>
    <w:rsid w:val="001C2A23"/>
    <w:rsid w:val="001C2C8D"/>
    <w:rsid w:val="001C3A4D"/>
    <w:rsid w:val="001C4619"/>
    <w:rsid w:val="001C4754"/>
    <w:rsid w:val="001C71C9"/>
    <w:rsid w:val="001C7689"/>
    <w:rsid w:val="001C76A4"/>
    <w:rsid w:val="001C790C"/>
    <w:rsid w:val="001D01BB"/>
    <w:rsid w:val="001D1619"/>
    <w:rsid w:val="001D1631"/>
    <w:rsid w:val="001D17A8"/>
    <w:rsid w:val="001D1C85"/>
    <w:rsid w:val="001D1E33"/>
    <w:rsid w:val="001D1E75"/>
    <w:rsid w:val="001D20C5"/>
    <w:rsid w:val="001D24EF"/>
    <w:rsid w:val="001D28F7"/>
    <w:rsid w:val="001D2D79"/>
    <w:rsid w:val="001D365A"/>
    <w:rsid w:val="001D3B0B"/>
    <w:rsid w:val="001D3FD7"/>
    <w:rsid w:val="001D5C75"/>
    <w:rsid w:val="001D6C3E"/>
    <w:rsid w:val="001D6DD2"/>
    <w:rsid w:val="001D720B"/>
    <w:rsid w:val="001E0107"/>
    <w:rsid w:val="001E01B8"/>
    <w:rsid w:val="001E123C"/>
    <w:rsid w:val="001E12A5"/>
    <w:rsid w:val="001E1483"/>
    <w:rsid w:val="001E1654"/>
    <w:rsid w:val="001E1997"/>
    <w:rsid w:val="001E19F1"/>
    <w:rsid w:val="001E20ED"/>
    <w:rsid w:val="001E228C"/>
    <w:rsid w:val="001E247C"/>
    <w:rsid w:val="001E2666"/>
    <w:rsid w:val="001E3014"/>
    <w:rsid w:val="001E3057"/>
    <w:rsid w:val="001E32DA"/>
    <w:rsid w:val="001E35AE"/>
    <w:rsid w:val="001E38A5"/>
    <w:rsid w:val="001E3D40"/>
    <w:rsid w:val="001E3EEB"/>
    <w:rsid w:val="001E41F6"/>
    <w:rsid w:val="001E4648"/>
    <w:rsid w:val="001E4F8E"/>
    <w:rsid w:val="001E4FB7"/>
    <w:rsid w:val="001E65EB"/>
    <w:rsid w:val="001E7001"/>
    <w:rsid w:val="001E76C8"/>
    <w:rsid w:val="001E776C"/>
    <w:rsid w:val="001F024F"/>
    <w:rsid w:val="001F0700"/>
    <w:rsid w:val="001F10E1"/>
    <w:rsid w:val="001F13BA"/>
    <w:rsid w:val="001F15B9"/>
    <w:rsid w:val="001F173E"/>
    <w:rsid w:val="001F18D9"/>
    <w:rsid w:val="001F1908"/>
    <w:rsid w:val="001F1DA4"/>
    <w:rsid w:val="001F2128"/>
    <w:rsid w:val="001F23FE"/>
    <w:rsid w:val="001F2739"/>
    <w:rsid w:val="001F286F"/>
    <w:rsid w:val="001F3226"/>
    <w:rsid w:val="001F41E6"/>
    <w:rsid w:val="001F4894"/>
    <w:rsid w:val="001F5517"/>
    <w:rsid w:val="001F6320"/>
    <w:rsid w:val="001F7CC0"/>
    <w:rsid w:val="0020026B"/>
    <w:rsid w:val="00201481"/>
    <w:rsid w:val="002024A6"/>
    <w:rsid w:val="002024B7"/>
    <w:rsid w:val="00202CAB"/>
    <w:rsid w:val="0020324E"/>
    <w:rsid w:val="00203D8F"/>
    <w:rsid w:val="00206AAF"/>
    <w:rsid w:val="002073D8"/>
    <w:rsid w:val="00207A65"/>
    <w:rsid w:val="002102B9"/>
    <w:rsid w:val="00210934"/>
    <w:rsid w:val="002110FB"/>
    <w:rsid w:val="00211BA7"/>
    <w:rsid w:val="00211D21"/>
    <w:rsid w:val="002121B7"/>
    <w:rsid w:val="00212426"/>
    <w:rsid w:val="00212740"/>
    <w:rsid w:val="00212A63"/>
    <w:rsid w:val="002137E3"/>
    <w:rsid w:val="002138DB"/>
    <w:rsid w:val="002146E1"/>
    <w:rsid w:val="00214899"/>
    <w:rsid w:val="00214C66"/>
    <w:rsid w:val="00215486"/>
    <w:rsid w:val="0021584D"/>
    <w:rsid w:val="002163D1"/>
    <w:rsid w:val="002166FC"/>
    <w:rsid w:val="00216E0B"/>
    <w:rsid w:val="00216F07"/>
    <w:rsid w:val="00217FF2"/>
    <w:rsid w:val="002205BE"/>
    <w:rsid w:val="00220839"/>
    <w:rsid w:val="002212BA"/>
    <w:rsid w:val="00222964"/>
    <w:rsid w:val="00222BD8"/>
    <w:rsid w:val="00222D6F"/>
    <w:rsid w:val="002232DD"/>
    <w:rsid w:val="00223579"/>
    <w:rsid w:val="00224406"/>
    <w:rsid w:val="002249F8"/>
    <w:rsid w:val="00224C47"/>
    <w:rsid w:val="00225A76"/>
    <w:rsid w:val="002269DE"/>
    <w:rsid w:val="002271C5"/>
    <w:rsid w:val="00227476"/>
    <w:rsid w:val="00230056"/>
    <w:rsid w:val="00230234"/>
    <w:rsid w:val="0023051E"/>
    <w:rsid w:val="00230879"/>
    <w:rsid w:val="002325E6"/>
    <w:rsid w:val="0023275D"/>
    <w:rsid w:val="00232C6A"/>
    <w:rsid w:val="00232D23"/>
    <w:rsid w:val="002333C9"/>
    <w:rsid w:val="002337BB"/>
    <w:rsid w:val="00233DF9"/>
    <w:rsid w:val="00234015"/>
    <w:rsid w:val="00234769"/>
    <w:rsid w:val="00234D59"/>
    <w:rsid w:val="002358EF"/>
    <w:rsid w:val="00236312"/>
    <w:rsid w:val="002367B9"/>
    <w:rsid w:val="0023684E"/>
    <w:rsid w:val="00237843"/>
    <w:rsid w:val="00237E4D"/>
    <w:rsid w:val="00237E95"/>
    <w:rsid w:val="00240818"/>
    <w:rsid w:val="00240B8E"/>
    <w:rsid w:val="0024146F"/>
    <w:rsid w:val="00241472"/>
    <w:rsid w:val="00241DFE"/>
    <w:rsid w:val="00242541"/>
    <w:rsid w:val="0024303D"/>
    <w:rsid w:val="002430F8"/>
    <w:rsid w:val="00243158"/>
    <w:rsid w:val="0024379B"/>
    <w:rsid w:val="00243A6C"/>
    <w:rsid w:val="00244105"/>
    <w:rsid w:val="002441D6"/>
    <w:rsid w:val="002449CB"/>
    <w:rsid w:val="00245354"/>
    <w:rsid w:val="002453E0"/>
    <w:rsid w:val="00246B3D"/>
    <w:rsid w:val="00246C50"/>
    <w:rsid w:val="00246F5E"/>
    <w:rsid w:val="00247201"/>
    <w:rsid w:val="0024757E"/>
    <w:rsid w:val="00247CE3"/>
    <w:rsid w:val="00247E32"/>
    <w:rsid w:val="002501A7"/>
    <w:rsid w:val="002516C2"/>
    <w:rsid w:val="0025206E"/>
    <w:rsid w:val="002522DF"/>
    <w:rsid w:val="0025240D"/>
    <w:rsid w:val="00253A4D"/>
    <w:rsid w:val="00253CF0"/>
    <w:rsid w:val="00253ECF"/>
    <w:rsid w:val="00254443"/>
    <w:rsid w:val="00255C8D"/>
    <w:rsid w:val="002573F1"/>
    <w:rsid w:val="0026016F"/>
    <w:rsid w:val="0026048A"/>
    <w:rsid w:val="00261896"/>
    <w:rsid w:val="00262317"/>
    <w:rsid w:val="0026330B"/>
    <w:rsid w:val="00263D7D"/>
    <w:rsid w:val="002642C1"/>
    <w:rsid w:val="002649B6"/>
    <w:rsid w:val="00264E30"/>
    <w:rsid w:val="00265567"/>
    <w:rsid w:val="00265D5E"/>
    <w:rsid w:val="002669E2"/>
    <w:rsid w:val="00267002"/>
    <w:rsid w:val="002671A7"/>
    <w:rsid w:val="00270BF4"/>
    <w:rsid w:val="00271071"/>
    <w:rsid w:val="0027128D"/>
    <w:rsid w:val="002718D9"/>
    <w:rsid w:val="002724A8"/>
    <w:rsid w:val="00272888"/>
    <w:rsid w:val="00273274"/>
    <w:rsid w:val="002755D8"/>
    <w:rsid w:val="002757AF"/>
    <w:rsid w:val="00275C1D"/>
    <w:rsid w:val="002761B2"/>
    <w:rsid w:val="00276B17"/>
    <w:rsid w:val="00276D8B"/>
    <w:rsid w:val="00277107"/>
    <w:rsid w:val="00277280"/>
    <w:rsid w:val="00277EB3"/>
    <w:rsid w:val="00280D5C"/>
    <w:rsid w:val="0028192D"/>
    <w:rsid w:val="002821BB"/>
    <w:rsid w:val="00283207"/>
    <w:rsid w:val="00283462"/>
    <w:rsid w:val="0028423A"/>
    <w:rsid w:val="002844F8"/>
    <w:rsid w:val="00284F58"/>
    <w:rsid w:val="002851D6"/>
    <w:rsid w:val="00285748"/>
    <w:rsid w:val="002913DE"/>
    <w:rsid w:val="00291A87"/>
    <w:rsid w:val="00291EE0"/>
    <w:rsid w:val="00292084"/>
    <w:rsid w:val="00292416"/>
    <w:rsid w:val="00294A76"/>
    <w:rsid w:val="0029533B"/>
    <w:rsid w:val="002953DE"/>
    <w:rsid w:val="002965CB"/>
    <w:rsid w:val="00296710"/>
    <w:rsid w:val="00296DC2"/>
    <w:rsid w:val="00297127"/>
    <w:rsid w:val="0029758C"/>
    <w:rsid w:val="0029790B"/>
    <w:rsid w:val="00297D4F"/>
    <w:rsid w:val="00297EFA"/>
    <w:rsid w:val="002A0F69"/>
    <w:rsid w:val="002A1224"/>
    <w:rsid w:val="002A1616"/>
    <w:rsid w:val="002A28D2"/>
    <w:rsid w:val="002A3449"/>
    <w:rsid w:val="002A367F"/>
    <w:rsid w:val="002A37EB"/>
    <w:rsid w:val="002A5B1C"/>
    <w:rsid w:val="002A658D"/>
    <w:rsid w:val="002B087A"/>
    <w:rsid w:val="002B1353"/>
    <w:rsid w:val="002B14BE"/>
    <w:rsid w:val="002B1E83"/>
    <w:rsid w:val="002B244E"/>
    <w:rsid w:val="002B27F6"/>
    <w:rsid w:val="002B2DD4"/>
    <w:rsid w:val="002B305A"/>
    <w:rsid w:val="002B4C1E"/>
    <w:rsid w:val="002B5909"/>
    <w:rsid w:val="002B5CCA"/>
    <w:rsid w:val="002B610D"/>
    <w:rsid w:val="002B6E4E"/>
    <w:rsid w:val="002B6F19"/>
    <w:rsid w:val="002B6F74"/>
    <w:rsid w:val="002B723D"/>
    <w:rsid w:val="002B74E4"/>
    <w:rsid w:val="002B755A"/>
    <w:rsid w:val="002C0634"/>
    <w:rsid w:val="002C11B9"/>
    <w:rsid w:val="002C13C9"/>
    <w:rsid w:val="002C2D87"/>
    <w:rsid w:val="002C2F90"/>
    <w:rsid w:val="002C33CA"/>
    <w:rsid w:val="002C36F8"/>
    <w:rsid w:val="002C3AF0"/>
    <w:rsid w:val="002C4276"/>
    <w:rsid w:val="002C4BED"/>
    <w:rsid w:val="002C4DEA"/>
    <w:rsid w:val="002C4FCA"/>
    <w:rsid w:val="002C5067"/>
    <w:rsid w:val="002C5A0A"/>
    <w:rsid w:val="002C6BE2"/>
    <w:rsid w:val="002C6CBD"/>
    <w:rsid w:val="002C6DDA"/>
    <w:rsid w:val="002C7EBF"/>
    <w:rsid w:val="002D0B98"/>
    <w:rsid w:val="002D13F1"/>
    <w:rsid w:val="002D1569"/>
    <w:rsid w:val="002D2075"/>
    <w:rsid w:val="002D2D88"/>
    <w:rsid w:val="002D31A6"/>
    <w:rsid w:val="002D34FD"/>
    <w:rsid w:val="002D38FC"/>
    <w:rsid w:val="002D4BC3"/>
    <w:rsid w:val="002D5057"/>
    <w:rsid w:val="002D5A63"/>
    <w:rsid w:val="002D5C24"/>
    <w:rsid w:val="002D607F"/>
    <w:rsid w:val="002D6B51"/>
    <w:rsid w:val="002D6F22"/>
    <w:rsid w:val="002D7799"/>
    <w:rsid w:val="002E0011"/>
    <w:rsid w:val="002E0536"/>
    <w:rsid w:val="002E0A8E"/>
    <w:rsid w:val="002E0C9F"/>
    <w:rsid w:val="002E0D01"/>
    <w:rsid w:val="002E0EA1"/>
    <w:rsid w:val="002E0FB6"/>
    <w:rsid w:val="002E19A1"/>
    <w:rsid w:val="002E1AB2"/>
    <w:rsid w:val="002E1C5E"/>
    <w:rsid w:val="002E1CA4"/>
    <w:rsid w:val="002E2352"/>
    <w:rsid w:val="002E2586"/>
    <w:rsid w:val="002E30EF"/>
    <w:rsid w:val="002E3342"/>
    <w:rsid w:val="002E392A"/>
    <w:rsid w:val="002E40BD"/>
    <w:rsid w:val="002E44CD"/>
    <w:rsid w:val="002E503B"/>
    <w:rsid w:val="002E59F7"/>
    <w:rsid w:val="002E5D56"/>
    <w:rsid w:val="002E696F"/>
    <w:rsid w:val="002E7F41"/>
    <w:rsid w:val="002F03F4"/>
    <w:rsid w:val="002F073A"/>
    <w:rsid w:val="002F1368"/>
    <w:rsid w:val="002F224C"/>
    <w:rsid w:val="002F2858"/>
    <w:rsid w:val="002F2951"/>
    <w:rsid w:val="002F2DC3"/>
    <w:rsid w:val="002F3FC6"/>
    <w:rsid w:val="002F41AE"/>
    <w:rsid w:val="002F48C3"/>
    <w:rsid w:val="002F499F"/>
    <w:rsid w:val="002F4D3F"/>
    <w:rsid w:val="002F4ECB"/>
    <w:rsid w:val="002F5589"/>
    <w:rsid w:val="002F58DD"/>
    <w:rsid w:val="002F63C6"/>
    <w:rsid w:val="002F6610"/>
    <w:rsid w:val="002F675C"/>
    <w:rsid w:val="002F6EAC"/>
    <w:rsid w:val="002F71EB"/>
    <w:rsid w:val="002F74C4"/>
    <w:rsid w:val="002F754E"/>
    <w:rsid w:val="002F761F"/>
    <w:rsid w:val="00300598"/>
    <w:rsid w:val="00300639"/>
    <w:rsid w:val="00302C8E"/>
    <w:rsid w:val="00303111"/>
    <w:rsid w:val="003031FD"/>
    <w:rsid w:val="0030354D"/>
    <w:rsid w:val="00303DCF"/>
    <w:rsid w:val="00303EEB"/>
    <w:rsid w:val="003046FA"/>
    <w:rsid w:val="00304BB8"/>
    <w:rsid w:val="003062BF"/>
    <w:rsid w:val="00306C8D"/>
    <w:rsid w:val="003074DA"/>
    <w:rsid w:val="003077E5"/>
    <w:rsid w:val="003102AD"/>
    <w:rsid w:val="0031161F"/>
    <w:rsid w:val="00312063"/>
    <w:rsid w:val="00313112"/>
    <w:rsid w:val="0031369A"/>
    <w:rsid w:val="0031434F"/>
    <w:rsid w:val="00314804"/>
    <w:rsid w:val="00314EBD"/>
    <w:rsid w:val="00315157"/>
    <w:rsid w:val="003155DF"/>
    <w:rsid w:val="00315FB0"/>
    <w:rsid w:val="003164D4"/>
    <w:rsid w:val="00316B1E"/>
    <w:rsid w:val="00316E23"/>
    <w:rsid w:val="0032024C"/>
    <w:rsid w:val="0032031B"/>
    <w:rsid w:val="00320B86"/>
    <w:rsid w:val="0032148E"/>
    <w:rsid w:val="0032258C"/>
    <w:rsid w:val="00322FBC"/>
    <w:rsid w:val="003232A3"/>
    <w:rsid w:val="00323619"/>
    <w:rsid w:val="00324012"/>
    <w:rsid w:val="003247E5"/>
    <w:rsid w:val="0032485D"/>
    <w:rsid w:val="00324BE6"/>
    <w:rsid w:val="00324C2C"/>
    <w:rsid w:val="003252D8"/>
    <w:rsid w:val="003252F4"/>
    <w:rsid w:val="003265C6"/>
    <w:rsid w:val="0032676B"/>
    <w:rsid w:val="003267CD"/>
    <w:rsid w:val="003268F3"/>
    <w:rsid w:val="00326920"/>
    <w:rsid w:val="00326EE1"/>
    <w:rsid w:val="003270A4"/>
    <w:rsid w:val="003277E5"/>
    <w:rsid w:val="00327980"/>
    <w:rsid w:val="00330419"/>
    <w:rsid w:val="00330866"/>
    <w:rsid w:val="003314F5"/>
    <w:rsid w:val="00331A45"/>
    <w:rsid w:val="003323F4"/>
    <w:rsid w:val="0033294A"/>
    <w:rsid w:val="00332AB7"/>
    <w:rsid w:val="00333BFA"/>
    <w:rsid w:val="00333DA7"/>
    <w:rsid w:val="00333DC9"/>
    <w:rsid w:val="003342D4"/>
    <w:rsid w:val="00334B35"/>
    <w:rsid w:val="00334B8D"/>
    <w:rsid w:val="00334F59"/>
    <w:rsid w:val="0033505A"/>
    <w:rsid w:val="003363C6"/>
    <w:rsid w:val="0033727B"/>
    <w:rsid w:val="0034055A"/>
    <w:rsid w:val="00340791"/>
    <w:rsid w:val="0034171F"/>
    <w:rsid w:val="00342A2B"/>
    <w:rsid w:val="00342A4C"/>
    <w:rsid w:val="003430EA"/>
    <w:rsid w:val="00343EFE"/>
    <w:rsid w:val="003446DE"/>
    <w:rsid w:val="00345168"/>
    <w:rsid w:val="00345378"/>
    <w:rsid w:val="0034607E"/>
    <w:rsid w:val="00346972"/>
    <w:rsid w:val="003503FC"/>
    <w:rsid w:val="0035133A"/>
    <w:rsid w:val="00352E5A"/>
    <w:rsid w:val="00352F68"/>
    <w:rsid w:val="00353230"/>
    <w:rsid w:val="003539BB"/>
    <w:rsid w:val="003539FF"/>
    <w:rsid w:val="00353D00"/>
    <w:rsid w:val="00354355"/>
    <w:rsid w:val="003547AA"/>
    <w:rsid w:val="0035649A"/>
    <w:rsid w:val="0035689B"/>
    <w:rsid w:val="00356CA3"/>
    <w:rsid w:val="00356F81"/>
    <w:rsid w:val="00357365"/>
    <w:rsid w:val="00357AD1"/>
    <w:rsid w:val="00360E28"/>
    <w:rsid w:val="0036113C"/>
    <w:rsid w:val="00361403"/>
    <w:rsid w:val="00361E53"/>
    <w:rsid w:val="00362F23"/>
    <w:rsid w:val="003631E7"/>
    <w:rsid w:val="0036388D"/>
    <w:rsid w:val="003639FF"/>
    <w:rsid w:val="00363CA5"/>
    <w:rsid w:val="0036526D"/>
    <w:rsid w:val="00365292"/>
    <w:rsid w:val="00365404"/>
    <w:rsid w:val="0036548D"/>
    <w:rsid w:val="003656B3"/>
    <w:rsid w:val="00366F08"/>
    <w:rsid w:val="00366FC4"/>
    <w:rsid w:val="00370B63"/>
    <w:rsid w:val="00370C0F"/>
    <w:rsid w:val="00370CBA"/>
    <w:rsid w:val="003718C1"/>
    <w:rsid w:val="00371D59"/>
    <w:rsid w:val="00374AE3"/>
    <w:rsid w:val="00374E44"/>
    <w:rsid w:val="00375405"/>
    <w:rsid w:val="003758E5"/>
    <w:rsid w:val="00375A81"/>
    <w:rsid w:val="00375B1F"/>
    <w:rsid w:val="00376016"/>
    <w:rsid w:val="003768A7"/>
    <w:rsid w:val="00376BA7"/>
    <w:rsid w:val="00377A82"/>
    <w:rsid w:val="00377FDE"/>
    <w:rsid w:val="00380330"/>
    <w:rsid w:val="00380398"/>
    <w:rsid w:val="00380B35"/>
    <w:rsid w:val="00381F11"/>
    <w:rsid w:val="003821B4"/>
    <w:rsid w:val="00382312"/>
    <w:rsid w:val="0038249C"/>
    <w:rsid w:val="003825B1"/>
    <w:rsid w:val="0038294A"/>
    <w:rsid w:val="003837FF"/>
    <w:rsid w:val="00383FD2"/>
    <w:rsid w:val="003848C1"/>
    <w:rsid w:val="00384D0E"/>
    <w:rsid w:val="00385DB4"/>
    <w:rsid w:val="00385F5F"/>
    <w:rsid w:val="00386415"/>
    <w:rsid w:val="00386A5A"/>
    <w:rsid w:val="003873D3"/>
    <w:rsid w:val="003874B5"/>
    <w:rsid w:val="0038764D"/>
    <w:rsid w:val="00387BF6"/>
    <w:rsid w:val="00390740"/>
    <w:rsid w:val="00392AD8"/>
    <w:rsid w:val="00392AF8"/>
    <w:rsid w:val="003931B2"/>
    <w:rsid w:val="00394367"/>
    <w:rsid w:val="0039503E"/>
    <w:rsid w:val="00395882"/>
    <w:rsid w:val="00395A36"/>
    <w:rsid w:val="0039656A"/>
    <w:rsid w:val="003973C2"/>
    <w:rsid w:val="00397F02"/>
    <w:rsid w:val="003A04C8"/>
    <w:rsid w:val="003A05B4"/>
    <w:rsid w:val="003A1339"/>
    <w:rsid w:val="003A2B4D"/>
    <w:rsid w:val="003A3E6D"/>
    <w:rsid w:val="003A3E90"/>
    <w:rsid w:val="003A4078"/>
    <w:rsid w:val="003A41EE"/>
    <w:rsid w:val="003A4862"/>
    <w:rsid w:val="003A4AD6"/>
    <w:rsid w:val="003A4B4A"/>
    <w:rsid w:val="003A4F62"/>
    <w:rsid w:val="003A4FF5"/>
    <w:rsid w:val="003A5818"/>
    <w:rsid w:val="003A5C9B"/>
    <w:rsid w:val="003A5ED8"/>
    <w:rsid w:val="003A5FF4"/>
    <w:rsid w:val="003A7C09"/>
    <w:rsid w:val="003B00B9"/>
    <w:rsid w:val="003B0553"/>
    <w:rsid w:val="003B06A9"/>
    <w:rsid w:val="003B0C58"/>
    <w:rsid w:val="003B1149"/>
    <w:rsid w:val="003B19B0"/>
    <w:rsid w:val="003B1B99"/>
    <w:rsid w:val="003B1F7F"/>
    <w:rsid w:val="003B29B6"/>
    <w:rsid w:val="003B2E44"/>
    <w:rsid w:val="003B3854"/>
    <w:rsid w:val="003B39E0"/>
    <w:rsid w:val="003B4CA6"/>
    <w:rsid w:val="003B55DB"/>
    <w:rsid w:val="003B57C2"/>
    <w:rsid w:val="003B6234"/>
    <w:rsid w:val="003B66BD"/>
    <w:rsid w:val="003B6F4B"/>
    <w:rsid w:val="003B7325"/>
    <w:rsid w:val="003B7B54"/>
    <w:rsid w:val="003C0111"/>
    <w:rsid w:val="003C02CB"/>
    <w:rsid w:val="003C0542"/>
    <w:rsid w:val="003C0C12"/>
    <w:rsid w:val="003C0D1C"/>
    <w:rsid w:val="003C136A"/>
    <w:rsid w:val="003C28EA"/>
    <w:rsid w:val="003C3158"/>
    <w:rsid w:val="003C320D"/>
    <w:rsid w:val="003C39A1"/>
    <w:rsid w:val="003C427C"/>
    <w:rsid w:val="003C47BC"/>
    <w:rsid w:val="003C4E73"/>
    <w:rsid w:val="003C512A"/>
    <w:rsid w:val="003C5D08"/>
    <w:rsid w:val="003C701E"/>
    <w:rsid w:val="003C78F0"/>
    <w:rsid w:val="003C7A14"/>
    <w:rsid w:val="003D03AA"/>
    <w:rsid w:val="003D09CE"/>
    <w:rsid w:val="003D1F2E"/>
    <w:rsid w:val="003D2A76"/>
    <w:rsid w:val="003D33A3"/>
    <w:rsid w:val="003D40FD"/>
    <w:rsid w:val="003D410E"/>
    <w:rsid w:val="003D43E8"/>
    <w:rsid w:val="003D450B"/>
    <w:rsid w:val="003D4C9F"/>
    <w:rsid w:val="003D56AC"/>
    <w:rsid w:val="003D5730"/>
    <w:rsid w:val="003D72E6"/>
    <w:rsid w:val="003D7419"/>
    <w:rsid w:val="003D7E26"/>
    <w:rsid w:val="003E004F"/>
    <w:rsid w:val="003E07E7"/>
    <w:rsid w:val="003E087F"/>
    <w:rsid w:val="003E0B5F"/>
    <w:rsid w:val="003E0CD4"/>
    <w:rsid w:val="003E0EC8"/>
    <w:rsid w:val="003E1154"/>
    <w:rsid w:val="003E1DDB"/>
    <w:rsid w:val="003E1F19"/>
    <w:rsid w:val="003E208C"/>
    <w:rsid w:val="003E2151"/>
    <w:rsid w:val="003E24AC"/>
    <w:rsid w:val="003E31D8"/>
    <w:rsid w:val="003E3A41"/>
    <w:rsid w:val="003E3B3D"/>
    <w:rsid w:val="003E428D"/>
    <w:rsid w:val="003E50CB"/>
    <w:rsid w:val="003E650A"/>
    <w:rsid w:val="003E7046"/>
    <w:rsid w:val="003E7BDB"/>
    <w:rsid w:val="003E8034"/>
    <w:rsid w:val="003F0FE1"/>
    <w:rsid w:val="003F1441"/>
    <w:rsid w:val="003F20D7"/>
    <w:rsid w:val="003F24F9"/>
    <w:rsid w:val="003F269D"/>
    <w:rsid w:val="003F28EF"/>
    <w:rsid w:val="003F2ABF"/>
    <w:rsid w:val="003F2D37"/>
    <w:rsid w:val="003F3C64"/>
    <w:rsid w:val="003F41CF"/>
    <w:rsid w:val="003F448D"/>
    <w:rsid w:val="003F488B"/>
    <w:rsid w:val="003F5574"/>
    <w:rsid w:val="003F57DB"/>
    <w:rsid w:val="003F61F8"/>
    <w:rsid w:val="003F636B"/>
    <w:rsid w:val="003F69A2"/>
    <w:rsid w:val="003F6E2B"/>
    <w:rsid w:val="003F6EB5"/>
    <w:rsid w:val="003F7D29"/>
    <w:rsid w:val="003F7D87"/>
    <w:rsid w:val="00400B9D"/>
    <w:rsid w:val="0040109F"/>
    <w:rsid w:val="00401E01"/>
    <w:rsid w:val="00401EE8"/>
    <w:rsid w:val="00402E85"/>
    <w:rsid w:val="004033E7"/>
    <w:rsid w:val="00403596"/>
    <w:rsid w:val="00403E50"/>
    <w:rsid w:val="00404214"/>
    <w:rsid w:val="004046C9"/>
    <w:rsid w:val="00404B44"/>
    <w:rsid w:val="004057B1"/>
    <w:rsid w:val="00405C77"/>
    <w:rsid w:val="00405ED5"/>
    <w:rsid w:val="0040780D"/>
    <w:rsid w:val="004101E4"/>
    <w:rsid w:val="004108C5"/>
    <w:rsid w:val="0041131E"/>
    <w:rsid w:val="0041139D"/>
    <w:rsid w:val="0041377D"/>
    <w:rsid w:val="00413FC0"/>
    <w:rsid w:val="00414CD5"/>
    <w:rsid w:val="00415439"/>
    <w:rsid w:val="004154E6"/>
    <w:rsid w:val="00415F62"/>
    <w:rsid w:val="004162B2"/>
    <w:rsid w:val="00416BF6"/>
    <w:rsid w:val="004174E2"/>
    <w:rsid w:val="00417A4D"/>
    <w:rsid w:val="00417BF5"/>
    <w:rsid w:val="004200B3"/>
    <w:rsid w:val="0042027E"/>
    <w:rsid w:val="00420401"/>
    <w:rsid w:val="004210E2"/>
    <w:rsid w:val="00421131"/>
    <w:rsid w:val="00421E87"/>
    <w:rsid w:val="00422B32"/>
    <w:rsid w:val="00422C69"/>
    <w:rsid w:val="004241F1"/>
    <w:rsid w:val="00424CD8"/>
    <w:rsid w:val="00425998"/>
    <w:rsid w:val="00425C4C"/>
    <w:rsid w:val="0042617C"/>
    <w:rsid w:val="00426D32"/>
    <w:rsid w:val="00427965"/>
    <w:rsid w:val="00427A10"/>
    <w:rsid w:val="00430398"/>
    <w:rsid w:val="00430B80"/>
    <w:rsid w:val="00430BFC"/>
    <w:rsid w:val="004311B4"/>
    <w:rsid w:val="00431688"/>
    <w:rsid w:val="00431BA9"/>
    <w:rsid w:val="00431FDD"/>
    <w:rsid w:val="0043215B"/>
    <w:rsid w:val="00432451"/>
    <w:rsid w:val="00432F00"/>
    <w:rsid w:val="00433104"/>
    <w:rsid w:val="0043333C"/>
    <w:rsid w:val="00433FAC"/>
    <w:rsid w:val="00434264"/>
    <w:rsid w:val="004345A3"/>
    <w:rsid w:val="00435E78"/>
    <w:rsid w:val="0043666A"/>
    <w:rsid w:val="004372EA"/>
    <w:rsid w:val="004378AD"/>
    <w:rsid w:val="00437A95"/>
    <w:rsid w:val="00437C61"/>
    <w:rsid w:val="00440325"/>
    <w:rsid w:val="00441236"/>
    <w:rsid w:val="00443127"/>
    <w:rsid w:val="004433D8"/>
    <w:rsid w:val="00443E47"/>
    <w:rsid w:val="00444415"/>
    <w:rsid w:val="004446FD"/>
    <w:rsid w:val="00445246"/>
    <w:rsid w:val="00445F38"/>
    <w:rsid w:val="00446CAC"/>
    <w:rsid w:val="00447011"/>
    <w:rsid w:val="00447036"/>
    <w:rsid w:val="0044706A"/>
    <w:rsid w:val="004477FA"/>
    <w:rsid w:val="00447A7C"/>
    <w:rsid w:val="00450C7A"/>
    <w:rsid w:val="00452426"/>
    <w:rsid w:val="00452CE5"/>
    <w:rsid w:val="00452FD7"/>
    <w:rsid w:val="004531D0"/>
    <w:rsid w:val="0045370E"/>
    <w:rsid w:val="0045373C"/>
    <w:rsid w:val="004538D1"/>
    <w:rsid w:val="004544AF"/>
    <w:rsid w:val="00454659"/>
    <w:rsid w:val="00454C87"/>
    <w:rsid w:val="00455300"/>
    <w:rsid w:val="00455BF3"/>
    <w:rsid w:val="004562D4"/>
    <w:rsid w:val="00456D26"/>
    <w:rsid w:val="004603D5"/>
    <w:rsid w:val="0046075B"/>
    <w:rsid w:val="00461F06"/>
    <w:rsid w:val="00461F60"/>
    <w:rsid w:val="00462310"/>
    <w:rsid w:val="00462343"/>
    <w:rsid w:val="00462462"/>
    <w:rsid w:val="00462A8A"/>
    <w:rsid w:val="00463BCB"/>
    <w:rsid w:val="0046408B"/>
    <w:rsid w:val="00464490"/>
    <w:rsid w:val="00465284"/>
    <w:rsid w:val="00465855"/>
    <w:rsid w:val="00465DB5"/>
    <w:rsid w:val="004662EA"/>
    <w:rsid w:val="004664AB"/>
    <w:rsid w:val="00466582"/>
    <w:rsid w:val="00466B7A"/>
    <w:rsid w:val="00466F7A"/>
    <w:rsid w:val="0046711B"/>
    <w:rsid w:val="00467CAC"/>
    <w:rsid w:val="004706E2"/>
    <w:rsid w:val="00470841"/>
    <w:rsid w:val="0047145B"/>
    <w:rsid w:val="004715A2"/>
    <w:rsid w:val="00471C8B"/>
    <w:rsid w:val="00472A17"/>
    <w:rsid w:val="00472BFE"/>
    <w:rsid w:val="004732D0"/>
    <w:rsid w:val="004744E1"/>
    <w:rsid w:val="0047507D"/>
    <w:rsid w:val="004762E9"/>
    <w:rsid w:val="004767DB"/>
    <w:rsid w:val="00477651"/>
    <w:rsid w:val="00477797"/>
    <w:rsid w:val="00480400"/>
    <w:rsid w:val="00480817"/>
    <w:rsid w:val="00480E8F"/>
    <w:rsid w:val="004812CD"/>
    <w:rsid w:val="00481B32"/>
    <w:rsid w:val="00484450"/>
    <w:rsid w:val="004849D3"/>
    <w:rsid w:val="00484AA6"/>
    <w:rsid w:val="00484AB7"/>
    <w:rsid w:val="00484CC0"/>
    <w:rsid w:val="0048571C"/>
    <w:rsid w:val="004866A9"/>
    <w:rsid w:val="00487511"/>
    <w:rsid w:val="00487C4E"/>
    <w:rsid w:val="00487C94"/>
    <w:rsid w:val="00487CF4"/>
    <w:rsid w:val="004904D9"/>
    <w:rsid w:val="00490C20"/>
    <w:rsid w:val="00490E95"/>
    <w:rsid w:val="00491340"/>
    <w:rsid w:val="00491B0A"/>
    <w:rsid w:val="00491D9D"/>
    <w:rsid w:val="00491EB3"/>
    <w:rsid w:val="004920EB"/>
    <w:rsid w:val="0049300C"/>
    <w:rsid w:val="004935B8"/>
    <w:rsid w:val="00493FC1"/>
    <w:rsid w:val="0049473D"/>
    <w:rsid w:val="00494EF2"/>
    <w:rsid w:val="00495F2B"/>
    <w:rsid w:val="004A092C"/>
    <w:rsid w:val="004A111E"/>
    <w:rsid w:val="004A2354"/>
    <w:rsid w:val="004A2AC3"/>
    <w:rsid w:val="004A3DB0"/>
    <w:rsid w:val="004A4315"/>
    <w:rsid w:val="004A4706"/>
    <w:rsid w:val="004A5278"/>
    <w:rsid w:val="004A559F"/>
    <w:rsid w:val="004A5A0C"/>
    <w:rsid w:val="004A6AA8"/>
    <w:rsid w:val="004A6C52"/>
    <w:rsid w:val="004A6E91"/>
    <w:rsid w:val="004B014E"/>
    <w:rsid w:val="004B02C3"/>
    <w:rsid w:val="004B0954"/>
    <w:rsid w:val="004B0AC6"/>
    <w:rsid w:val="004B1199"/>
    <w:rsid w:val="004B17AE"/>
    <w:rsid w:val="004B1819"/>
    <w:rsid w:val="004B1C55"/>
    <w:rsid w:val="004B28E8"/>
    <w:rsid w:val="004B3636"/>
    <w:rsid w:val="004B380D"/>
    <w:rsid w:val="004B3E7A"/>
    <w:rsid w:val="004B4547"/>
    <w:rsid w:val="004B6588"/>
    <w:rsid w:val="004B663F"/>
    <w:rsid w:val="004B7AEE"/>
    <w:rsid w:val="004C007C"/>
    <w:rsid w:val="004C0275"/>
    <w:rsid w:val="004C0A84"/>
    <w:rsid w:val="004C3B7B"/>
    <w:rsid w:val="004C3D3A"/>
    <w:rsid w:val="004C538B"/>
    <w:rsid w:val="004C6C27"/>
    <w:rsid w:val="004C6EFC"/>
    <w:rsid w:val="004C75E7"/>
    <w:rsid w:val="004C78EC"/>
    <w:rsid w:val="004D0683"/>
    <w:rsid w:val="004D0B1F"/>
    <w:rsid w:val="004D0DC7"/>
    <w:rsid w:val="004D0FD9"/>
    <w:rsid w:val="004D152E"/>
    <w:rsid w:val="004D2E97"/>
    <w:rsid w:val="004D3351"/>
    <w:rsid w:val="004D365D"/>
    <w:rsid w:val="004D4F03"/>
    <w:rsid w:val="004D522D"/>
    <w:rsid w:val="004D546D"/>
    <w:rsid w:val="004D563D"/>
    <w:rsid w:val="004D5964"/>
    <w:rsid w:val="004D6D7D"/>
    <w:rsid w:val="004D6E56"/>
    <w:rsid w:val="004D7572"/>
    <w:rsid w:val="004D7EC1"/>
    <w:rsid w:val="004E2F19"/>
    <w:rsid w:val="004E2F81"/>
    <w:rsid w:val="004E412B"/>
    <w:rsid w:val="004E5D19"/>
    <w:rsid w:val="004E5F4E"/>
    <w:rsid w:val="004E626E"/>
    <w:rsid w:val="004E6E58"/>
    <w:rsid w:val="004E6F63"/>
    <w:rsid w:val="004E77B0"/>
    <w:rsid w:val="004E7FF8"/>
    <w:rsid w:val="004F0BC1"/>
    <w:rsid w:val="004F0EFD"/>
    <w:rsid w:val="004F1726"/>
    <w:rsid w:val="004F1783"/>
    <w:rsid w:val="004F22D1"/>
    <w:rsid w:val="004F2553"/>
    <w:rsid w:val="004F2A4A"/>
    <w:rsid w:val="004F315B"/>
    <w:rsid w:val="004F352D"/>
    <w:rsid w:val="004F3F00"/>
    <w:rsid w:val="004F41A2"/>
    <w:rsid w:val="004F4D76"/>
    <w:rsid w:val="004F5005"/>
    <w:rsid w:val="004F654D"/>
    <w:rsid w:val="004F68A2"/>
    <w:rsid w:val="004F6C73"/>
    <w:rsid w:val="004F7430"/>
    <w:rsid w:val="004F7A24"/>
    <w:rsid w:val="005003B2"/>
    <w:rsid w:val="00500C9A"/>
    <w:rsid w:val="00501715"/>
    <w:rsid w:val="00501A43"/>
    <w:rsid w:val="00501A79"/>
    <w:rsid w:val="00502AB2"/>
    <w:rsid w:val="00502E9B"/>
    <w:rsid w:val="0050308D"/>
    <w:rsid w:val="00504D37"/>
    <w:rsid w:val="00505EF1"/>
    <w:rsid w:val="0050645B"/>
    <w:rsid w:val="00506673"/>
    <w:rsid w:val="005072B1"/>
    <w:rsid w:val="005079ED"/>
    <w:rsid w:val="00507D8E"/>
    <w:rsid w:val="00507E6E"/>
    <w:rsid w:val="00510819"/>
    <w:rsid w:val="00511478"/>
    <w:rsid w:val="005114F4"/>
    <w:rsid w:val="005115B2"/>
    <w:rsid w:val="005118ED"/>
    <w:rsid w:val="005135A9"/>
    <w:rsid w:val="0051431B"/>
    <w:rsid w:val="00514811"/>
    <w:rsid w:val="00514E2F"/>
    <w:rsid w:val="00515C50"/>
    <w:rsid w:val="005163C5"/>
    <w:rsid w:val="00516AB1"/>
    <w:rsid w:val="00516DD0"/>
    <w:rsid w:val="0052032B"/>
    <w:rsid w:val="00520C0A"/>
    <w:rsid w:val="00520C20"/>
    <w:rsid w:val="0052125E"/>
    <w:rsid w:val="0052155F"/>
    <w:rsid w:val="005221DE"/>
    <w:rsid w:val="005222D0"/>
    <w:rsid w:val="00522785"/>
    <w:rsid w:val="00522BC5"/>
    <w:rsid w:val="00522D37"/>
    <w:rsid w:val="0052317D"/>
    <w:rsid w:val="005237D0"/>
    <w:rsid w:val="00525B71"/>
    <w:rsid w:val="00525E89"/>
    <w:rsid w:val="005265CE"/>
    <w:rsid w:val="0052677B"/>
    <w:rsid w:val="0052687D"/>
    <w:rsid w:val="00526E31"/>
    <w:rsid w:val="005273A2"/>
    <w:rsid w:val="005273DF"/>
    <w:rsid w:val="00527861"/>
    <w:rsid w:val="005314AE"/>
    <w:rsid w:val="00531548"/>
    <w:rsid w:val="005325A4"/>
    <w:rsid w:val="00532CDA"/>
    <w:rsid w:val="00533936"/>
    <w:rsid w:val="00533B4C"/>
    <w:rsid w:val="00533E7E"/>
    <w:rsid w:val="00533EE0"/>
    <w:rsid w:val="0053504C"/>
    <w:rsid w:val="00536B32"/>
    <w:rsid w:val="00536C98"/>
    <w:rsid w:val="00536F40"/>
    <w:rsid w:val="005375EE"/>
    <w:rsid w:val="005377AE"/>
    <w:rsid w:val="005379C5"/>
    <w:rsid w:val="00537AF9"/>
    <w:rsid w:val="005403D1"/>
    <w:rsid w:val="0054055F"/>
    <w:rsid w:val="0054060D"/>
    <w:rsid w:val="00541A3E"/>
    <w:rsid w:val="005421EA"/>
    <w:rsid w:val="0054272C"/>
    <w:rsid w:val="00542823"/>
    <w:rsid w:val="00542A50"/>
    <w:rsid w:val="00542CEB"/>
    <w:rsid w:val="00543989"/>
    <w:rsid w:val="00544934"/>
    <w:rsid w:val="00545045"/>
    <w:rsid w:val="00545965"/>
    <w:rsid w:val="00545BA3"/>
    <w:rsid w:val="00546339"/>
    <w:rsid w:val="00547535"/>
    <w:rsid w:val="005479B5"/>
    <w:rsid w:val="00550AE8"/>
    <w:rsid w:val="0055118A"/>
    <w:rsid w:val="005515C7"/>
    <w:rsid w:val="00551820"/>
    <w:rsid w:val="00551BA3"/>
    <w:rsid w:val="005523B3"/>
    <w:rsid w:val="00552F7A"/>
    <w:rsid w:val="005534F3"/>
    <w:rsid w:val="00553E85"/>
    <w:rsid w:val="00553FB0"/>
    <w:rsid w:val="005541AE"/>
    <w:rsid w:val="00554289"/>
    <w:rsid w:val="00554CBA"/>
    <w:rsid w:val="00555195"/>
    <w:rsid w:val="00555201"/>
    <w:rsid w:val="00555AD6"/>
    <w:rsid w:val="00555E40"/>
    <w:rsid w:val="0055688B"/>
    <w:rsid w:val="00556983"/>
    <w:rsid w:val="005577A3"/>
    <w:rsid w:val="005579F3"/>
    <w:rsid w:val="00560399"/>
    <w:rsid w:val="00560895"/>
    <w:rsid w:val="005612B0"/>
    <w:rsid w:val="00561611"/>
    <w:rsid w:val="00562AFA"/>
    <w:rsid w:val="00562B47"/>
    <w:rsid w:val="00562F51"/>
    <w:rsid w:val="00563949"/>
    <w:rsid w:val="00563BD8"/>
    <w:rsid w:val="00563F92"/>
    <w:rsid w:val="00564439"/>
    <w:rsid w:val="005649DC"/>
    <w:rsid w:val="00564F42"/>
    <w:rsid w:val="00565350"/>
    <w:rsid w:val="005655F5"/>
    <w:rsid w:val="0056581D"/>
    <w:rsid w:val="0056642E"/>
    <w:rsid w:val="00566890"/>
    <w:rsid w:val="00566DF1"/>
    <w:rsid w:val="005706F7"/>
    <w:rsid w:val="00570FB5"/>
    <w:rsid w:val="005716A4"/>
    <w:rsid w:val="005722F1"/>
    <w:rsid w:val="0057241D"/>
    <w:rsid w:val="00572805"/>
    <w:rsid w:val="00572B8F"/>
    <w:rsid w:val="00574184"/>
    <w:rsid w:val="005745E3"/>
    <w:rsid w:val="0057498C"/>
    <w:rsid w:val="00575858"/>
    <w:rsid w:val="00575EC3"/>
    <w:rsid w:val="00575EFD"/>
    <w:rsid w:val="00577AA0"/>
    <w:rsid w:val="00577C29"/>
    <w:rsid w:val="0058084A"/>
    <w:rsid w:val="00580D1F"/>
    <w:rsid w:val="005810E1"/>
    <w:rsid w:val="005816AF"/>
    <w:rsid w:val="00582D7F"/>
    <w:rsid w:val="005830E3"/>
    <w:rsid w:val="005834EE"/>
    <w:rsid w:val="00583F37"/>
    <w:rsid w:val="00584F43"/>
    <w:rsid w:val="00585ACD"/>
    <w:rsid w:val="005868D2"/>
    <w:rsid w:val="0058720F"/>
    <w:rsid w:val="00590774"/>
    <w:rsid w:val="00591C0E"/>
    <w:rsid w:val="005923B9"/>
    <w:rsid w:val="00592CF1"/>
    <w:rsid w:val="00593689"/>
    <w:rsid w:val="00593978"/>
    <w:rsid w:val="00594787"/>
    <w:rsid w:val="00594B92"/>
    <w:rsid w:val="00594BF1"/>
    <w:rsid w:val="0059503D"/>
    <w:rsid w:val="005957D0"/>
    <w:rsid w:val="00595972"/>
    <w:rsid w:val="00596589"/>
    <w:rsid w:val="00596748"/>
    <w:rsid w:val="00597319"/>
    <w:rsid w:val="00597514"/>
    <w:rsid w:val="00597FA6"/>
    <w:rsid w:val="00597FEA"/>
    <w:rsid w:val="005A1CC5"/>
    <w:rsid w:val="005A38D0"/>
    <w:rsid w:val="005A3A54"/>
    <w:rsid w:val="005A404A"/>
    <w:rsid w:val="005A5EC7"/>
    <w:rsid w:val="005A69B5"/>
    <w:rsid w:val="005A73DE"/>
    <w:rsid w:val="005A789E"/>
    <w:rsid w:val="005B171A"/>
    <w:rsid w:val="005B185A"/>
    <w:rsid w:val="005B1A4C"/>
    <w:rsid w:val="005B1E3A"/>
    <w:rsid w:val="005B2565"/>
    <w:rsid w:val="005B2C6B"/>
    <w:rsid w:val="005B35AB"/>
    <w:rsid w:val="005B3700"/>
    <w:rsid w:val="005B398A"/>
    <w:rsid w:val="005B3F8C"/>
    <w:rsid w:val="005B4024"/>
    <w:rsid w:val="005B4DB3"/>
    <w:rsid w:val="005B53AD"/>
    <w:rsid w:val="005B5EC3"/>
    <w:rsid w:val="005B6A08"/>
    <w:rsid w:val="005B6E8F"/>
    <w:rsid w:val="005B7E49"/>
    <w:rsid w:val="005C046A"/>
    <w:rsid w:val="005C096F"/>
    <w:rsid w:val="005C0F1D"/>
    <w:rsid w:val="005C126F"/>
    <w:rsid w:val="005C1A03"/>
    <w:rsid w:val="005C23BB"/>
    <w:rsid w:val="005C25A9"/>
    <w:rsid w:val="005C2BB0"/>
    <w:rsid w:val="005C2CBE"/>
    <w:rsid w:val="005C2F84"/>
    <w:rsid w:val="005C34AF"/>
    <w:rsid w:val="005C35E5"/>
    <w:rsid w:val="005C4A2A"/>
    <w:rsid w:val="005C5531"/>
    <w:rsid w:val="005C62D1"/>
    <w:rsid w:val="005C67F4"/>
    <w:rsid w:val="005C684E"/>
    <w:rsid w:val="005C6A78"/>
    <w:rsid w:val="005C6B3C"/>
    <w:rsid w:val="005C6CB9"/>
    <w:rsid w:val="005C6F54"/>
    <w:rsid w:val="005C7D19"/>
    <w:rsid w:val="005D076D"/>
    <w:rsid w:val="005D15B6"/>
    <w:rsid w:val="005D17FD"/>
    <w:rsid w:val="005D229C"/>
    <w:rsid w:val="005D2BD6"/>
    <w:rsid w:val="005D3898"/>
    <w:rsid w:val="005D45E8"/>
    <w:rsid w:val="005D4920"/>
    <w:rsid w:val="005D4B1B"/>
    <w:rsid w:val="005D4CFA"/>
    <w:rsid w:val="005D6040"/>
    <w:rsid w:val="005D6165"/>
    <w:rsid w:val="005D6677"/>
    <w:rsid w:val="005D674A"/>
    <w:rsid w:val="005D6C43"/>
    <w:rsid w:val="005D6E34"/>
    <w:rsid w:val="005D7696"/>
    <w:rsid w:val="005E1433"/>
    <w:rsid w:val="005E1B45"/>
    <w:rsid w:val="005E1B96"/>
    <w:rsid w:val="005E1D75"/>
    <w:rsid w:val="005E2215"/>
    <w:rsid w:val="005E2C0E"/>
    <w:rsid w:val="005E2FD6"/>
    <w:rsid w:val="005E43C2"/>
    <w:rsid w:val="005E45D7"/>
    <w:rsid w:val="005E52A1"/>
    <w:rsid w:val="005E586D"/>
    <w:rsid w:val="005E5AA5"/>
    <w:rsid w:val="005E5C99"/>
    <w:rsid w:val="005E5C9E"/>
    <w:rsid w:val="005E6048"/>
    <w:rsid w:val="005E61B6"/>
    <w:rsid w:val="005E7695"/>
    <w:rsid w:val="005F01A3"/>
    <w:rsid w:val="005F2ADE"/>
    <w:rsid w:val="005F2D65"/>
    <w:rsid w:val="005F3539"/>
    <w:rsid w:val="005F556C"/>
    <w:rsid w:val="005F577B"/>
    <w:rsid w:val="005F5A5A"/>
    <w:rsid w:val="005F5F22"/>
    <w:rsid w:val="005F6756"/>
    <w:rsid w:val="005F7011"/>
    <w:rsid w:val="005F730A"/>
    <w:rsid w:val="005F7365"/>
    <w:rsid w:val="005F7C1A"/>
    <w:rsid w:val="006001EA"/>
    <w:rsid w:val="0060066C"/>
    <w:rsid w:val="00600883"/>
    <w:rsid w:val="0060149D"/>
    <w:rsid w:val="00601972"/>
    <w:rsid w:val="00601F23"/>
    <w:rsid w:val="006028A7"/>
    <w:rsid w:val="006028C7"/>
    <w:rsid w:val="00602D2A"/>
    <w:rsid w:val="00602EB0"/>
    <w:rsid w:val="00604601"/>
    <w:rsid w:val="00604B37"/>
    <w:rsid w:val="0060552D"/>
    <w:rsid w:val="00605B12"/>
    <w:rsid w:val="00606294"/>
    <w:rsid w:val="006062E2"/>
    <w:rsid w:val="00606448"/>
    <w:rsid w:val="00606632"/>
    <w:rsid w:val="00606CD6"/>
    <w:rsid w:val="00606F44"/>
    <w:rsid w:val="00607C83"/>
    <w:rsid w:val="00610A44"/>
    <w:rsid w:val="00610D55"/>
    <w:rsid w:val="00611404"/>
    <w:rsid w:val="00613EF5"/>
    <w:rsid w:val="00613EFD"/>
    <w:rsid w:val="0061486A"/>
    <w:rsid w:val="00614966"/>
    <w:rsid w:val="00614A79"/>
    <w:rsid w:val="00614DC8"/>
    <w:rsid w:val="00614F3D"/>
    <w:rsid w:val="0061527A"/>
    <w:rsid w:val="00615E14"/>
    <w:rsid w:val="00615F09"/>
    <w:rsid w:val="00616F3D"/>
    <w:rsid w:val="006175C1"/>
    <w:rsid w:val="00620218"/>
    <w:rsid w:val="00620852"/>
    <w:rsid w:val="006209E5"/>
    <w:rsid w:val="00620E42"/>
    <w:rsid w:val="00621895"/>
    <w:rsid w:val="00622A9C"/>
    <w:rsid w:val="006235B2"/>
    <w:rsid w:val="006237F7"/>
    <w:rsid w:val="0062391E"/>
    <w:rsid w:val="00623D91"/>
    <w:rsid w:val="00624768"/>
    <w:rsid w:val="00624FF9"/>
    <w:rsid w:val="00625267"/>
    <w:rsid w:val="00625336"/>
    <w:rsid w:val="0062608C"/>
    <w:rsid w:val="0062690F"/>
    <w:rsid w:val="00630474"/>
    <w:rsid w:val="0063056E"/>
    <w:rsid w:val="00630721"/>
    <w:rsid w:val="00630BFF"/>
    <w:rsid w:val="00630ED7"/>
    <w:rsid w:val="00631030"/>
    <w:rsid w:val="00631061"/>
    <w:rsid w:val="00631F8D"/>
    <w:rsid w:val="006327B2"/>
    <w:rsid w:val="00632A36"/>
    <w:rsid w:val="00635208"/>
    <w:rsid w:val="006356AC"/>
    <w:rsid w:val="00635B12"/>
    <w:rsid w:val="00635CF0"/>
    <w:rsid w:val="00636A13"/>
    <w:rsid w:val="00636D1B"/>
    <w:rsid w:val="0063713D"/>
    <w:rsid w:val="0063737B"/>
    <w:rsid w:val="006374D8"/>
    <w:rsid w:val="006406E2"/>
    <w:rsid w:val="00640C43"/>
    <w:rsid w:val="00641486"/>
    <w:rsid w:val="006414FE"/>
    <w:rsid w:val="00641B5E"/>
    <w:rsid w:val="006436F5"/>
    <w:rsid w:val="00644B48"/>
    <w:rsid w:val="00644C44"/>
    <w:rsid w:val="00644CA0"/>
    <w:rsid w:val="00645F3E"/>
    <w:rsid w:val="006460A9"/>
    <w:rsid w:val="0064613E"/>
    <w:rsid w:val="006463CB"/>
    <w:rsid w:val="006467C7"/>
    <w:rsid w:val="00647947"/>
    <w:rsid w:val="00647AA2"/>
    <w:rsid w:val="00650090"/>
    <w:rsid w:val="00650C84"/>
    <w:rsid w:val="00651D72"/>
    <w:rsid w:val="00651FF8"/>
    <w:rsid w:val="0065304A"/>
    <w:rsid w:val="00653A40"/>
    <w:rsid w:val="00653B28"/>
    <w:rsid w:val="00653FAC"/>
    <w:rsid w:val="00654AEA"/>
    <w:rsid w:val="00655772"/>
    <w:rsid w:val="0065610E"/>
    <w:rsid w:val="0065683D"/>
    <w:rsid w:val="00656855"/>
    <w:rsid w:val="00656C44"/>
    <w:rsid w:val="00657281"/>
    <w:rsid w:val="006600B3"/>
    <w:rsid w:val="00660CF7"/>
    <w:rsid w:val="00660D99"/>
    <w:rsid w:val="006619F4"/>
    <w:rsid w:val="00661A0C"/>
    <w:rsid w:val="0066275A"/>
    <w:rsid w:val="006629FF"/>
    <w:rsid w:val="00662BBA"/>
    <w:rsid w:val="006638C9"/>
    <w:rsid w:val="0066516C"/>
    <w:rsid w:val="00665197"/>
    <w:rsid w:val="00665BFC"/>
    <w:rsid w:val="00665F80"/>
    <w:rsid w:val="00667471"/>
    <w:rsid w:val="00670BB3"/>
    <w:rsid w:val="00671079"/>
    <w:rsid w:val="00671CC8"/>
    <w:rsid w:val="00671DB9"/>
    <w:rsid w:val="006735EE"/>
    <w:rsid w:val="006751BF"/>
    <w:rsid w:val="006755EF"/>
    <w:rsid w:val="00675CD9"/>
    <w:rsid w:val="00675D99"/>
    <w:rsid w:val="00676A29"/>
    <w:rsid w:val="006773B9"/>
    <w:rsid w:val="006778BE"/>
    <w:rsid w:val="0068089A"/>
    <w:rsid w:val="00680AE7"/>
    <w:rsid w:val="0068108B"/>
    <w:rsid w:val="00681AA2"/>
    <w:rsid w:val="00681BF0"/>
    <w:rsid w:val="00681C35"/>
    <w:rsid w:val="006825F8"/>
    <w:rsid w:val="00682718"/>
    <w:rsid w:val="00683032"/>
    <w:rsid w:val="0068346F"/>
    <w:rsid w:val="0068351C"/>
    <w:rsid w:val="0068379C"/>
    <w:rsid w:val="00683BB5"/>
    <w:rsid w:val="0068427A"/>
    <w:rsid w:val="00684341"/>
    <w:rsid w:val="00685577"/>
    <w:rsid w:val="00685D0F"/>
    <w:rsid w:val="006869C1"/>
    <w:rsid w:val="00686B49"/>
    <w:rsid w:val="006870EA"/>
    <w:rsid w:val="0068772C"/>
    <w:rsid w:val="006877E9"/>
    <w:rsid w:val="006878D9"/>
    <w:rsid w:val="00687D85"/>
    <w:rsid w:val="006915A6"/>
    <w:rsid w:val="006916AE"/>
    <w:rsid w:val="006916F1"/>
    <w:rsid w:val="00691938"/>
    <w:rsid w:val="00692C10"/>
    <w:rsid w:val="00692E05"/>
    <w:rsid w:val="00693118"/>
    <w:rsid w:val="00693480"/>
    <w:rsid w:val="006938EE"/>
    <w:rsid w:val="00693E01"/>
    <w:rsid w:val="0069419A"/>
    <w:rsid w:val="006947B2"/>
    <w:rsid w:val="006950EB"/>
    <w:rsid w:val="0069547A"/>
    <w:rsid w:val="006956CF"/>
    <w:rsid w:val="006959ED"/>
    <w:rsid w:val="00696665"/>
    <w:rsid w:val="00696BC8"/>
    <w:rsid w:val="006975BB"/>
    <w:rsid w:val="006975F2"/>
    <w:rsid w:val="00697BBF"/>
    <w:rsid w:val="006A062A"/>
    <w:rsid w:val="006A07A1"/>
    <w:rsid w:val="006A0922"/>
    <w:rsid w:val="006A0959"/>
    <w:rsid w:val="006A0DBE"/>
    <w:rsid w:val="006A0FF3"/>
    <w:rsid w:val="006A31C9"/>
    <w:rsid w:val="006A3A81"/>
    <w:rsid w:val="006A4096"/>
    <w:rsid w:val="006A40A2"/>
    <w:rsid w:val="006A41A4"/>
    <w:rsid w:val="006A4A4D"/>
    <w:rsid w:val="006A51D0"/>
    <w:rsid w:val="006A532C"/>
    <w:rsid w:val="006A57D8"/>
    <w:rsid w:val="006A6754"/>
    <w:rsid w:val="006A6759"/>
    <w:rsid w:val="006A690B"/>
    <w:rsid w:val="006A7508"/>
    <w:rsid w:val="006B03B5"/>
    <w:rsid w:val="006B0732"/>
    <w:rsid w:val="006B16B9"/>
    <w:rsid w:val="006B183C"/>
    <w:rsid w:val="006B1BF3"/>
    <w:rsid w:val="006B1E02"/>
    <w:rsid w:val="006B55CF"/>
    <w:rsid w:val="006B5617"/>
    <w:rsid w:val="006B6097"/>
    <w:rsid w:val="006B6B79"/>
    <w:rsid w:val="006B6F03"/>
    <w:rsid w:val="006B7338"/>
    <w:rsid w:val="006C042F"/>
    <w:rsid w:val="006C13C3"/>
    <w:rsid w:val="006C251E"/>
    <w:rsid w:val="006C2C45"/>
    <w:rsid w:val="006C341E"/>
    <w:rsid w:val="006C40BB"/>
    <w:rsid w:val="006C49E4"/>
    <w:rsid w:val="006C4C48"/>
    <w:rsid w:val="006C53E5"/>
    <w:rsid w:val="006C5467"/>
    <w:rsid w:val="006C54D5"/>
    <w:rsid w:val="006C5752"/>
    <w:rsid w:val="006C6416"/>
    <w:rsid w:val="006C69C3"/>
    <w:rsid w:val="006C7665"/>
    <w:rsid w:val="006C7C99"/>
    <w:rsid w:val="006D2976"/>
    <w:rsid w:val="006D2AB3"/>
    <w:rsid w:val="006D2DC3"/>
    <w:rsid w:val="006D357F"/>
    <w:rsid w:val="006D488E"/>
    <w:rsid w:val="006D4D18"/>
    <w:rsid w:val="006D4F71"/>
    <w:rsid w:val="006D5A11"/>
    <w:rsid w:val="006D61BB"/>
    <w:rsid w:val="006D6415"/>
    <w:rsid w:val="006D6444"/>
    <w:rsid w:val="006D6A7E"/>
    <w:rsid w:val="006D6BD6"/>
    <w:rsid w:val="006D704F"/>
    <w:rsid w:val="006D757C"/>
    <w:rsid w:val="006D7E59"/>
    <w:rsid w:val="006E06C0"/>
    <w:rsid w:val="006E07F9"/>
    <w:rsid w:val="006E0BC0"/>
    <w:rsid w:val="006E2B85"/>
    <w:rsid w:val="006E2C14"/>
    <w:rsid w:val="006E2F53"/>
    <w:rsid w:val="006E3351"/>
    <w:rsid w:val="006E6D6E"/>
    <w:rsid w:val="006E776F"/>
    <w:rsid w:val="006F0149"/>
    <w:rsid w:val="006F016B"/>
    <w:rsid w:val="006F1AEC"/>
    <w:rsid w:val="006F4056"/>
    <w:rsid w:val="006F4CBD"/>
    <w:rsid w:val="006F6278"/>
    <w:rsid w:val="006F7B12"/>
    <w:rsid w:val="007004EF"/>
    <w:rsid w:val="0070092F"/>
    <w:rsid w:val="00700B05"/>
    <w:rsid w:val="00701848"/>
    <w:rsid w:val="007019A4"/>
    <w:rsid w:val="00701BAC"/>
    <w:rsid w:val="00702EEC"/>
    <w:rsid w:val="00703FD5"/>
    <w:rsid w:val="0070490B"/>
    <w:rsid w:val="0070552A"/>
    <w:rsid w:val="00705B6E"/>
    <w:rsid w:val="00705C4B"/>
    <w:rsid w:val="00705D4F"/>
    <w:rsid w:val="00706C9E"/>
    <w:rsid w:val="00707CF1"/>
    <w:rsid w:val="00707D8C"/>
    <w:rsid w:val="00707F17"/>
    <w:rsid w:val="007104EC"/>
    <w:rsid w:val="007105A4"/>
    <w:rsid w:val="0071107A"/>
    <w:rsid w:val="007111CB"/>
    <w:rsid w:val="00711C06"/>
    <w:rsid w:val="00711D80"/>
    <w:rsid w:val="00711E62"/>
    <w:rsid w:val="0071277E"/>
    <w:rsid w:val="00712FAC"/>
    <w:rsid w:val="0071448F"/>
    <w:rsid w:val="007144D4"/>
    <w:rsid w:val="00715B50"/>
    <w:rsid w:val="0071651C"/>
    <w:rsid w:val="0071660F"/>
    <w:rsid w:val="007166F7"/>
    <w:rsid w:val="00716CD1"/>
    <w:rsid w:val="00716CFA"/>
    <w:rsid w:val="007178A9"/>
    <w:rsid w:val="00717EEC"/>
    <w:rsid w:val="007202FD"/>
    <w:rsid w:val="007204D2"/>
    <w:rsid w:val="00720810"/>
    <w:rsid w:val="007209D6"/>
    <w:rsid w:val="00720C55"/>
    <w:rsid w:val="00721F2D"/>
    <w:rsid w:val="00722245"/>
    <w:rsid w:val="00723F39"/>
    <w:rsid w:val="0072437C"/>
    <w:rsid w:val="0072458F"/>
    <w:rsid w:val="007249C4"/>
    <w:rsid w:val="00724C3B"/>
    <w:rsid w:val="00724D20"/>
    <w:rsid w:val="00724D36"/>
    <w:rsid w:val="007250EC"/>
    <w:rsid w:val="00725B0E"/>
    <w:rsid w:val="00725B24"/>
    <w:rsid w:val="00726C77"/>
    <w:rsid w:val="0073007E"/>
    <w:rsid w:val="0073165F"/>
    <w:rsid w:val="00731C09"/>
    <w:rsid w:val="00731F33"/>
    <w:rsid w:val="00732790"/>
    <w:rsid w:val="00732D5F"/>
    <w:rsid w:val="007336F2"/>
    <w:rsid w:val="00733759"/>
    <w:rsid w:val="007342EC"/>
    <w:rsid w:val="00734A94"/>
    <w:rsid w:val="007353E5"/>
    <w:rsid w:val="00736401"/>
    <w:rsid w:val="007366AD"/>
    <w:rsid w:val="00736CE1"/>
    <w:rsid w:val="00737052"/>
    <w:rsid w:val="00740D4E"/>
    <w:rsid w:val="0074115A"/>
    <w:rsid w:val="007414EB"/>
    <w:rsid w:val="007424FD"/>
    <w:rsid w:val="007432F1"/>
    <w:rsid w:val="0074354E"/>
    <w:rsid w:val="00743934"/>
    <w:rsid w:val="00743DF1"/>
    <w:rsid w:val="00744ECF"/>
    <w:rsid w:val="00745568"/>
    <w:rsid w:val="00745B4D"/>
    <w:rsid w:val="00745C31"/>
    <w:rsid w:val="0074637E"/>
    <w:rsid w:val="007467FC"/>
    <w:rsid w:val="00746DF9"/>
    <w:rsid w:val="007479B9"/>
    <w:rsid w:val="00747E75"/>
    <w:rsid w:val="00750525"/>
    <w:rsid w:val="00751426"/>
    <w:rsid w:val="00752320"/>
    <w:rsid w:val="007533E2"/>
    <w:rsid w:val="00753533"/>
    <w:rsid w:val="007539FA"/>
    <w:rsid w:val="00753D73"/>
    <w:rsid w:val="00754067"/>
    <w:rsid w:val="00754383"/>
    <w:rsid w:val="007543E4"/>
    <w:rsid w:val="00755729"/>
    <w:rsid w:val="00755978"/>
    <w:rsid w:val="00755BAE"/>
    <w:rsid w:val="00755BD6"/>
    <w:rsid w:val="0075674F"/>
    <w:rsid w:val="0075719A"/>
    <w:rsid w:val="00757847"/>
    <w:rsid w:val="007609A7"/>
    <w:rsid w:val="00760E10"/>
    <w:rsid w:val="00760E19"/>
    <w:rsid w:val="00761A5B"/>
    <w:rsid w:val="00761AE1"/>
    <w:rsid w:val="00761D48"/>
    <w:rsid w:val="00761F28"/>
    <w:rsid w:val="00762C8D"/>
    <w:rsid w:val="00764397"/>
    <w:rsid w:val="00764A2B"/>
    <w:rsid w:val="00765AE9"/>
    <w:rsid w:val="00766BF0"/>
    <w:rsid w:val="00766F56"/>
    <w:rsid w:val="00767AAC"/>
    <w:rsid w:val="007706E7"/>
    <w:rsid w:val="00770898"/>
    <w:rsid w:val="00770A5B"/>
    <w:rsid w:val="00770DBC"/>
    <w:rsid w:val="00771A51"/>
    <w:rsid w:val="00773960"/>
    <w:rsid w:val="0077465E"/>
    <w:rsid w:val="00774BAD"/>
    <w:rsid w:val="00774E25"/>
    <w:rsid w:val="007754F7"/>
    <w:rsid w:val="00775718"/>
    <w:rsid w:val="00775BF8"/>
    <w:rsid w:val="00775C36"/>
    <w:rsid w:val="007765D2"/>
    <w:rsid w:val="00776FCF"/>
    <w:rsid w:val="00777F06"/>
    <w:rsid w:val="00780335"/>
    <w:rsid w:val="007804A9"/>
    <w:rsid w:val="00780BBD"/>
    <w:rsid w:val="00780FCD"/>
    <w:rsid w:val="00781B01"/>
    <w:rsid w:val="00781C92"/>
    <w:rsid w:val="00782FF7"/>
    <w:rsid w:val="007830B9"/>
    <w:rsid w:val="0078313D"/>
    <w:rsid w:val="0078341F"/>
    <w:rsid w:val="007836C9"/>
    <w:rsid w:val="007836EC"/>
    <w:rsid w:val="00783A43"/>
    <w:rsid w:val="00783E4B"/>
    <w:rsid w:val="00784973"/>
    <w:rsid w:val="00784D45"/>
    <w:rsid w:val="00785039"/>
    <w:rsid w:val="007875F1"/>
    <w:rsid w:val="00790218"/>
    <w:rsid w:val="00790F57"/>
    <w:rsid w:val="00791B96"/>
    <w:rsid w:val="0079235A"/>
    <w:rsid w:val="00792432"/>
    <w:rsid w:val="00793293"/>
    <w:rsid w:val="007944B8"/>
    <w:rsid w:val="007947B6"/>
    <w:rsid w:val="00794DC3"/>
    <w:rsid w:val="00795D9B"/>
    <w:rsid w:val="0079706D"/>
    <w:rsid w:val="007972F3"/>
    <w:rsid w:val="007A0EE1"/>
    <w:rsid w:val="007A1A63"/>
    <w:rsid w:val="007A1E75"/>
    <w:rsid w:val="007A21E7"/>
    <w:rsid w:val="007A2399"/>
    <w:rsid w:val="007A42A3"/>
    <w:rsid w:val="007A44BE"/>
    <w:rsid w:val="007A4A18"/>
    <w:rsid w:val="007A58F9"/>
    <w:rsid w:val="007A59BF"/>
    <w:rsid w:val="007A5F36"/>
    <w:rsid w:val="007A655B"/>
    <w:rsid w:val="007A6D24"/>
    <w:rsid w:val="007B037B"/>
    <w:rsid w:val="007B0A09"/>
    <w:rsid w:val="007B0B44"/>
    <w:rsid w:val="007B1A76"/>
    <w:rsid w:val="007B220A"/>
    <w:rsid w:val="007B3841"/>
    <w:rsid w:val="007B430E"/>
    <w:rsid w:val="007B483B"/>
    <w:rsid w:val="007B4EBD"/>
    <w:rsid w:val="007B4F28"/>
    <w:rsid w:val="007B5EF7"/>
    <w:rsid w:val="007B6121"/>
    <w:rsid w:val="007B6BA9"/>
    <w:rsid w:val="007B6BF9"/>
    <w:rsid w:val="007B6DB6"/>
    <w:rsid w:val="007B75E0"/>
    <w:rsid w:val="007B765A"/>
    <w:rsid w:val="007B78B4"/>
    <w:rsid w:val="007B7978"/>
    <w:rsid w:val="007B7C9E"/>
    <w:rsid w:val="007C0543"/>
    <w:rsid w:val="007C120F"/>
    <w:rsid w:val="007C18FE"/>
    <w:rsid w:val="007C2830"/>
    <w:rsid w:val="007C354B"/>
    <w:rsid w:val="007C3A3A"/>
    <w:rsid w:val="007C3E44"/>
    <w:rsid w:val="007C4310"/>
    <w:rsid w:val="007C4A67"/>
    <w:rsid w:val="007C4E02"/>
    <w:rsid w:val="007C5146"/>
    <w:rsid w:val="007C53C3"/>
    <w:rsid w:val="007C5B7A"/>
    <w:rsid w:val="007C6664"/>
    <w:rsid w:val="007C6DC0"/>
    <w:rsid w:val="007C6E93"/>
    <w:rsid w:val="007C7CC0"/>
    <w:rsid w:val="007D0373"/>
    <w:rsid w:val="007D0509"/>
    <w:rsid w:val="007D0541"/>
    <w:rsid w:val="007D055C"/>
    <w:rsid w:val="007D08AA"/>
    <w:rsid w:val="007D1004"/>
    <w:rsid w:val="007D185B"/>
    <w:rsid w:val="007D273A"/>
    <w:rsid w:val="007D2DA8"/>
    <w:rsid w:val="007D3553"/>
    <w:rsid w:val="007D35BE"/>
    <w:rsid w:val="007D3FE9"/>
    <w:rsid w:val="007D427B"/>
    <w:rsid w:val="007D4509"/>
    <w:rsid w:val="007D4DD6"/>
    <w:rsid w:val="007D6256"/>
    <w:rsid w:val="007D6BBE"/>
    <w:rsid w:val="007D6E44"/>
    <w:rsid w:val="007D7830"/>
    <w:rsid w:val="007D78D6"/>
    <w:rsid w:val="007D7A94"/>
    <w:rsid w:val="007E0CDD"/>
    <w:rsid w:val="007E0D8D"/>
    <w:rsid w:val="007E0F27"/>
    <w:rsid w:val="007E0FDB"/>
    <w:rsid w:val="007E1366"/>
    <w:rsid w:val="007E2294"/>
    <w:rsid w:val="007E2BB9"/>
    <w:rsid w:val="007E3434"/>
    <w:rsid w:val="007E3B90"/>
    <w:rsid w:val="007E4CF6"/>
    <w:rsid w:val="007E5A52"/>
    <w:rsid w:val="007E6CC2"/>
    <w:rsid w:val="007E6DBA"/>
    <w:rsid w:val="007E6E63"/>
    <w:rsid w:val="007E7DF3"/>
    <w:rsid w:val="007F167D"/>
    <w:rsid w:val="007F1926"/>
    <w:rsid w:val="007F1CCE"/>
    <w:rsid w:val="007F25F5"/>
    <w:rsid w:val="007F418B"/>
    <w:rsid w:val="007F4587"/>
    <w:rsid w:val="007F4DAE"/>
    <w:rsid w:val="007F5405"/>
    <w:rsid w:val="007F5CEB"/>
    <w:rsid w:val="007F61F3"/>
    <w:rsid w:val="007F7697"/>
    <w:rsid w:val="007F7962"/>
    <w:rsid w:val="008008F4"/>
    <w:rsid w:val="00801180"/>
    <w:rsid w:val="00801BCA"/>
    <w:rsid w:val="00801EA9"/>
    <w:rsid w:val="00802488"/>
    <w:rsid w:val="00802823"/>
    <w:rsid w:val="00803092"/>
    <w:rsid w:val="0080318C"/>
    <w:rsid w:val="00803433"/>
    <w:rsid w:val="0080378E"/>
    <w:rsid w:val="008039A7"/>
    <w:rsid w:val="00803AF6"/>
    <w:rsid w:val="00804377"/>
    <w:rsid w:val="00805BE2"/>
    <w:rsid w:val="00805DEB"/>
    <w:rsid w:val="00806884"/>
    <w:rsid w:val="00806BE5"/>
    <w:rsid w:val="00807308"/>
    <w:rsid w:val="00807C41"/>
    <w:rsid w:val="0081184B"/>
    <w:rsid w:val="008118BC"/>
    <w:rsid w:val="008126DD"/>
    <w:rsid w:val="00812873"/>
    <w:rsid w:val="00812B65"/>
    <w:rsid w:val="0081324D"/>
    <w:rsid w:val="0081340A"/>
    <w:rsid w:val="008135B7"/>
    <w:rsid w:val="008135C2"/>
    <w:rsid w:val="00813B95"/>
    <w:rsid w:val="00813F49"/>
    <w:rsid w:val="008145A2"/>
    <w:rsid w:val="00814C19"/>
    <w:rsid w:val="008150FC"/>
    <w:rsid w:val="00815501"/>
    <w:rsid w:val="008201C5"/>
    <w:rsid w:val="0082032F"/>
    <w:rsid w:val="00820E24"/>
    <w:rsid w:val="00821841"/>
    <w:rsid w:val="00821D7C"/>
    <w:rsid w:val="00822127"/>
    <w:rsid w:val="00822428"/>
    <w:rsid w:val="00822D53"/>
    <w:rsid w:val="008236F6"/>
    <w:rsid w:val="00824CD8"/>
    <w:rsid w:val="00824F61"/>
    <w:rsid w:val="0082557E"/>
    <w:rsid w:val="00826CFC"/>
    <w:rsid w:val="00826DA7"/>
    <w:rsid w:val="00826F65"/>
    <w:rsid w:val="00830401"/>
    <w:rsid w:val="00830FD2"/>
    <w:rsid w:val="0083164D"/>
    <w:rsid w:val="00832861"/>
    <w:rsid w:val="00832975"/>
    <w:rsid w:val="00832A63"/>
    <w:rsid w:val="00833279"/>
    <w:rsid w:val="008332EA"/>
    <w:rsid w:val="00833D85"/>
    <w:rsid w:val="00834355"/>
    <w:rsid w:val="00834A59"/>
    <w:rsid w:val="00834B60"/>
    <w:rsid w:val="00834DC7"/>
    <w:rsid w:val="00834E8B"/>
    <w:rsid w:val="0083501D"/>
    <w:rsid w:val="008352DB"/>
    <w:rsid w:val="00835784"/>
    <w:rsid w:val="00836F8B"/>
    <w:rsid w:val="00837286"/>
    <w:rsid w:val="00837485"/>
    <w:rsid w:val="008379F7"/>
    <w:rsid w:val="00840634"/>
    <w:rsid w:val="008409F0"/>
    <w:rsid w:val="00840DA8"/>
    <w:rsid w:val="00840F6F"/>
    <w:rsid w:val="008418C2"/>
    <w:rsid w:val="0084271F"/>
    <w:rsid w:val="00844094"/>
    <w:rsid w:val="00844ED8"/>
    <w:rsid w:val="0084509C"/>
    <w:rsid w:val="0084510F"/>
    <w:rsid w:val="00845D3A"/>
    <w:rsid w:val="008464E2"/>
    <w:rsid w:val="008464E6"/>
    <w:rsid w:val="00846CCE"/>
    <w:rsid w:val="00846CD6"/>
    <w:rsid w:val="00850069"/>
    <w:rsid w:val="00851483"/>
    <w:rsid w:val="00851C32"/>
    <w:rsid w:val="00851E63"/>
    <w:rsid w:val="00852208"/>
    <w:rsid w:val="008548AE"/>
    <w:rsid w:val="00854E18"/>
    <w:rsid w:val="00854E84"/>
    <w:rsid w:val="008557C9"/>
    <w:rsid w:val="0085593F"/>
    <w:rsid w:val="00857C7A"/>
    <w:rsid w:val="0086000A"/>
    <w:rsid w:val="0086117E"/>
    <w:rsid w:val="008619AA"/>
    <w:rsid w:val="00862184"/>
    <w:rsid w:val="0086424C"/>
    <w:rsid w:val="00864439"/>
    <w:rsid w:val="00864647"/>
    <w:rsid w:val="00865293"/>
    <w:rsid w:val="00866114"/>
    <w:rsid w:val="00866471"/>
    <w:rsid w:val="0086664B"/>
    <w:rsid w:val="00866BDB"/>
    <w:rsid w:val="00867220"/>
    <w:rsid w:val="0086799C"/>
    <w:rsid w:val="00870ED0"/>
    <w:rsid w:val="00871133"/>
    <w:rsid w:val="00872423"/>
    <w:rsid w:val="00872433"/>
    <w:rsid w:val="008726E9"/>
    <w:rsid w:val="008729C3"/>
    <w:rsid w:val="008732F9"/>
    <w:rsid w:val="00873A26"/>
    <w:rsid w:val="00873CD9"/>
    <w:rsid w:val="00873E6E"/>
    <w:rsid w:val="00873EAC"/>
    <w:rsid w:val="00874116"/>
    <w:rsid w:val="0087427E"/>
    <w:rsid w:val="008747F1"/>
    <w:rsid w:val="00874CC4"/>
    <w:rsid w:val="008761E8"/>
    <w:rsid w:val="0087639E"/>
    <w:rsid w:val="0087653A"/>
    <w:rsid w:val="00876F25"/>
    <w:rsid w:val="0087769B"/>
    <w:rsid w:val="00877BDE"/>
    <w:rsid w:val="008801F3"/>
    <w:rsid w:val="00880342"/>
    <w:rsid w:val="00881199"/>
    <w:rsid w:val="00881883"/>
    <w:rsid w:val="00881DE0"/>
    <w:rsid w:val="00881F75"/>
    <w:rsid w:val="00881FD1"/>
    <w:rsid w:val="0088201D"/>
    <w:rsid w:val="008823BE"/>
    <w:rsid w:val="008828BC"/>
    <w:rsid w:val="00882A86"/>
    <w:rsid w:val="0088324B"/>
    <w:rsid w:val="008838BD"/>
    <w:rsid w:val="00883E49"/>
    <w:rsid w:val="00884786"/>
    <w:rsid w:val="008857A2"/>
    <w:rsid w:val="00885CE9"/>
    <w:rsid w:val="00885EDD"/>
    <w:rsid w:val="00885FBB"/>
    <w:rsid w:val="0088619D"/>
    <w:rsid w:val="008868DA"/>
    <w:rsid w:val="00886A4E"/>
    <w:rsid w:val="00886AAD"/>
    <w:rsid w:val="00886B5B"/>
    <w:rsid w:val="00886F29"/>
    <w:rsid w:val="00887C3C"/>
    <w:rsid w:val="0089047A"/>
    <w:rsid w:val="00890770"/>
    <w:rsid w:val="00890941"/>
    <w:rsid w:val="00890B45"/>
    <w:rsid w:val="00890E36"/>
    <w:rsid w:val="00890F69"/>
    <w:rsid w:val="008911C0"/>
    <w:rsid w:val="00891FB3"/>
    <w:rsid w:val="00892AF2"/>
    <w:rsid w:val="00892C24"/>
    <w:rsid w:val="008933FB"/>
    <w:rsid w:val="0089394B"/>
    <w:rsid w:val="00893970"/>
    <w:rsid w:val="00893A99"/>
    <w:rsid w:val="0089543C"/>
    <w:rsid w:val="00895F28"/>
    <w:rsid w:val="00896D1F"/>
    <w:rsid w:val="008977ED"/>
    <w:rsid w:val="008978C5"/>
    <w:rsid w:val="008A03F9"/>
    <w:rsid w:val="008A048B"/>
    <w:rsid w:val="008A049F"/>
    <w:rsid w:val="008A0FF0"/>
    <w:rsid w:val="008A1D36"/>
    <w:rsid w:val="008A2819"/>
    <w:rsid w:val="008A34A8"/>
    <w:rsid w:val="008A38C6"/>
    <w:rsid w:val="008A39CD"/>
    <w:rsid w:val="008A4FF8"/>
    <w:rsid w:val="008A50FC"/>
    <w:rsid w:val="008A567C"/>
    <w:rsid w:val="008A6853"/>
    <w:rsid w:val="008A719F"/>
    <w:rsid w:val="008A7984"/>
    <w:rsid w:val="008A7C69"/>
    <w:rsid w:val="008B01D8"/>
    <w:rsid w:val="008B03A9"/>
    <w:rsid w:val="008B1192"/>
    <w:rsid w:val="008B12CA"/>
    <w:rsid w:val="008B1644"/>
    <w:rsid w:val="008B2EE0"/>
    <w:rsid w:val="008B36E5"/>
    <w:rsid w:val="008B3D13"/>
    <w:rsid w:val="008B46E6"/>
    <w:rsid w:val="008B5701"/>
    <w:rsid w:val="008B5710"/>
    <w:rsid w:val="008B57D9"/>
    <w:rsid w:val="008B5DDC"/>
    <w:rsid w:val="008B5E1A"/>
    <w:rsid w:val="008B62A4"/>
    <w:rsid w:val="008B636E"/>
    <w:rsid w:val="008B64D1"/>
    <w:rsid w:val="008B6790"/>
    <w:rsid w:val="008B79D2"/>
    <w:rsid w:val="008C23F5"/>
    <w:rsid w:val="008C36ED"/>
    <w:rsid w:val="008C375E"/>
    <w:rsid w:val="008C4681"/>
    <w:rsid w:val="008C4B19"/>
    <w:rsid w:val="008C4B6A"/>
    <w:rsid w:val="008C4D91"/>
    <w:rsid w:val="008C5A2E"/>
    <w:rsid w:val="008C5FAE"/>
    <w:rsid w:val="008C7019"/>
    <w:rsid w:val="008C78F5"/>
    <w:rsid w:val="008D0025"/>
    <w:rsid w:val="008D082D"/>
    <w:rsid w:val="008D124C"/>
    <w:rsid w:val="008D1D7D"/>
    <w:rsid w:val="008D29B4"/>
    <w:rsid w:val="008D2A8B"/>
    <w:rsid w:val="008D2D43"/>
    <w:rsid w:val="008D2EAE"/>
    <w:rsid w:val="008D2EC0"/>
    <w:rsid w:val="008D300C"/>
    <w:rsid w:val="008D41F8"/>
    <w:rsid w:val="008D45B1"/>
    <w:rsid w:val="008D5D01"/>
    <w:rsid w:val="008D6352"/>
    <w:rsid w:val="008D6A32"/>
    <w:rsid w:val="008D6BFA"/>
    <w:rsid w:val="008D71B9"/>
    <w:rsid w:val="008D7279"/>
    <w:rsid w:val="008D74B4"/>
    <w:rsid w:val="008D774A"/>
    <w:rsid w:val="008D7A1A"/>
    <w:rsid w:val="008E02B1"/>
    <w:rsid w:val="008E062A"/>
    <w:rsid w:val="008E0B72"/>
    <w:rsid w:val="008E0ED6"/>
    <w:rsid w:val="008E102A"/>
    <w:rsid w:val="008E11BD"/>
    <w:rsid w:val="008E152E"/>
    <w:rsid w:val="008E155B"/>
    <w:rsid w:val="008E1825"/>
    <w:rsid w:val="008E1CBC"/>
    <w:rsid w:val="008E2B0E"/>
    <w:rsid w:val="008E2E03"/>
    <w:rsid w:val="008E2F2B"/>
    <w:rsid w:val="008E42AA"/>
    <w:rsid w:val="008E5744"/>
    <w:rsid w:val="008E6AF2"/>
    <w:rsid w:val="008E7265"/>
    <w:rsid w:val="008E7E27"/>
    <w:rsid w:val="008F01CF"/>
    <w:rsid w:val="008F083E"/>
    <w:rsid w:val="008F094E"/>
    <w:rsid w:val="008F12B0"/>
    <w:rsid w:val="008F1346"/>
    <w:rsid w:val="008F1A09"/>
    <w:rsid w:val="008F1C2F"/>
    <w:rsid w:val="008F1C5D"/>
    <w:rsid w:val="008F1CF4"/>
    <w:rsid w:val="008F2CF3"/>
    <w:rsid w:val="008F3042"/>
    <w:rsid w:val="008F327F"/>
    <w:rsid w:val="008F55AC"/>
    <w:rsid w:val="008F5AD5"/>
    <w:rsid w:val="00900443"/>
    <w:rsid w:val="00901113"/>
    <w:rsid w:val="009013E5"/>
    <w:rsid w:val="00901ADE"/>
    <w:rsid w:val="00902312"/>
    <w:rsid w:val="009028AF"/>
    <w:rsid w:val="00903308"/>
    <w:rsid w:val="0090343D"/>
    <w:rsid w:val="00903504"/>
    <w:rsid w:val="00903889"/>
    <w:rsid w:val="00903CCF"/>
    <w:rsid w:val="00904849"/>
    <w:rsid w:val="00904903"/>
    <w:rsid w:val="00904A35"/>
    <w:rsid w:val="00904E6C"/>
    <w:rsid w:val="0090538E"/>
    <w:rsid w:val="00905C14"/>
    <w:rsid w:val="00906055"/>
    <w:rsid w:val="0090779F"/>
    <w:rsid w:val="00907AE3"/>
    <w:rsid w:val="00910DAC"/>
    <w:rsid w:val="009112E5"/>
    <w:rsid w:val="00911B7B"/>
    <w:rsid w:val="00911E52"/>
    <w:rsid w:val="00912443"/>
    <w:rsid w:val="009139FC"/>
    <w:rsid w:val="009142CA"/>
    <w:rsid w:val="00914819"/>
    <w:rsid w:val="00914EAE"/>
    <w:rsid w:val="009155F0"/>
    <w:rsid w:val="00915607"/>
    <w:rsid w:val="009157A4"/>
    <w:rsid w:val="00916947"/>
    <w:rsid w:val="00916C96"/>
    <w:rsid w:val="0091768E"/>
    <w:rsid w:val="0091788F"/>
    <w:rsid w:val="00917AD1"/>
    <w:rsid w:val="00917F42"/>
    <w:rsid w:val="0092065E"/>
    <w:rsid w:val="00920B75"/>
    <w:rsid w:val="00920BEC"/>
    <w:rsid w:val="009214BB"/>
    <w:rsid w:val="00921D63"/>
    <w:rsid w:val="009229F4"/>
    <w:rsid w:val="009234A9"/>
    <w:rsid w:val="00924052"/>
    <w:rsid w:val="00924561"/>
    <w:rsid w:val="00924ADE"/>
    <w:rsid w:val="00925082"/>
    <w:rsid w:val="00925115"/>
    <w:rsid w:val="00926AE8"/>
    <w:rsid w:val="00926BC3"/>
    <w:rsid w:val="009302A6"/>
    <w:rsid w:val="009309F9"/>
    <w:rsid w:val="00930C08"/>
    <w:rsid w:val="009316C9"/>
    <w:rsid w:val="0093187C"/>
    <w:rsid w:val="00931E32"/>
    <w:rsid w:val="00932A3A"/>
    <w:rsid w:val="00932D61"/>
    <w:rsid w:val="00933404"/>
    <w:rsid w:val="00933A52"/>
    <w:rsid w:val="00933CBD"/>
    <w:rsid w:val="00934413"/>
    <w:rsid w:val="00934667"/>
    <w:rsid w:val="009350ED"/>
    <w:rsid w:val="0093513D"/>
    <w:rsid w:val="00935731"/>
    <w:rsid w:val="00935BB7"/>
    <w:rsid w:val="009365D7"/>
    <w:rsid w:val="00937656"/>
    <w:rsid w:val="00937BE5"/>
    <w:rsid w:val="00937DE4"/>
    <w:rsid w:val="00940339"/>
    <w:rsid w:val="009403C7"/>
    <w:rsid w:val="00940510"/>
    <w:rsid w:val="009406F8"/>
    <w:rsid w:val="009420DB"/>
    <w:rsid w:val="0094263A"/>
    <w:rsid w:val="00942C35"/>
    <w:rsid w:val="00942CAD"/>
    <w:rsid w:val="00943AFE"/>
    <w:rsid w:val="00943D81"/>
    <w:rsid w:val="00944D77"/>
    <w:rsid w:val="00945050"/>
    <w:rsid w:val="009456CB"/>
    <w:rsid w:val="0094585E"/>
    <w:rsid w:val="00946524"/>
    <w:rsid w:val="009471EC"/>
    <w:rsid w:val="0095170F"/>
    <w:rsid w:val="00951843"/>
    <w:rsid w:val="009523BF"/>
    <w:rsid w:val="009526FC"/>
    <w:rsid w:val="00952732"/>
    <w:rsid w:val="00954127"/>
    <w:rsid w:val="0095452F"/>
    <w:rsid w:val="00954C20"/>
    <w:rsid w:val="00954F2C"/>
    <w:rsid w:val="0095541D"/>
    <w:rsid w:val="00955B63"/>
    <w:rsid w:val="00956F52"/>
    <w:rsid w:val="00957D01"/>
    <w:rsid w:val="00957DA0"/>
    <w:rsid w:val="00960E22"/>
    <w:rsid w:val="00960F06"/>
    <w:rsid w:val="00962053"/>
    <w:rsid w:val="00962369"/>
    <w:rsid w:val="009632F5"/>
    <w:rsid w:val="0096389C"/>
    <w:rsid w:val="009645BA"/>
    <w:rsid w:val="009653C0"/>
    <w:rsid w:val="00965938"/>
    <w:rsid w:val="0096598A"/>
    <w:rsid w:val="0096677A"/>
    <w:rsid w:val="0097146D"/>
    <w:rsid w:val="009715D9"/>
    <w:rsid w:val="00971E50"/>
    <w:rsid w:val="009739C6"/>
    <w:rsid w:val="00974562"/>
    <w:rsid w:val="009752A7"/>
    <w:rsid w:val="009756F0"/>
    <w:rsid w:val="009764E4"/>
    <w:rsid w:val="00976E1A"/>
    <w:rsid w:val="00976F9D"/>
    <w:rsid w:val="00976FF4"/>
    <w:rsid w:val="00977028"/>
    <w:rsid w:val="00977266"/>
    <w:rsid w:val="0097775B"/>
    <w:rsid w:val="00977B98"/>
    <w:rsid w:val="00977C60"/>
    <w:rsid w:val="0098011C"/>
    <w:rsid w:val="0098274E"/>
    <w:rsid w:val="00982F6A"/>
    <w:rsid w:val="00983BF6"/>
    <w:rsid w:val="00984765"/>
    <w:rsid w:val="00984F49"/>
    <w:rsid w:val="0098541D"/>
    <w:rsid w:val="0098552D"/>
    <w:rsid w:val="009856E8"/>
    <w:rsid w:val="00985FB1"/>
    <w:rsid w:val="00986D56"/>
    <w:rsid w:val="00987CA0"/>
    <w:rsid w:val="009905FC"/>
    <w:rsid w:val="00990923"/>
    <w:rsid w:val="009916BF"/>
    <w:rsid w:val="00991D46"/>
    <w:rsid w:val="009920A4"/>
    <w:rsid w:val="009928B2"/>
    <w:rsid w:val="00993905"/>
    <w:rsid w:val="00993CB0"/>
    <w:rsid w:val="00993EBB"/>
    <w:rsid w:val="009945D0"/>
    <w:rsid w:val="00994CF4"/>
    <w:rsid w:val="00995536"/>
    <w:rsid w:val="00995E2B"/>
    <w:rsid w:val="00996AB0"/>
    <w:rsid w:val="009978DB"/>
    <w:rsid w:val="00997D52"/>
    <w:rsid w:val="009A0221"/>
    <w:rsid w:val="009A03BA"/>
    <w:rsid w:val="009A11A6"/>
    <w:rsid w:val="009A324A"/>
    <w:rsid w:val="009A6408"/>
    <w:rsid w:val="009A673E"/>
    <w:rsid w:val="009A7575"/>
    <w:rsid w:val="009B0DFF"/>
    <w:rsid w:val="009B10CA"/>
    <w:rsid w:val="009B127D"/>
    <w:rsid w:val="009B189B"/>
    <w:rsid w:val="009B201C"/>
    <w:rsid w:val="009B2675"/>
    <w:rsid w:val="009B27EA"/>
    <w:rsid w:val="009B4AEC"/>
    <w:rsid w:val="009B51AA"/>
    <w:rsid w:val="009B57BF"/>
    <w:rsid w:val="009B5C55"/>
    <w:rsid w:val="009B5C8D"/>
    <w:rsid w:val="009B5D37"/>
    <w:rsid w:val="009B69EE"/>
    <w:rsid w:val="009B73EF"/>
    <w:rsid w:val="009B76CD"/>
    <w:rsid w:val="009B7A00"/>
    <w:rsid w:val="009C0022"/>
    <w:rsid w:val="009C2B39"/>
    <w:rsid w:val="009C32DD"/>
    <w:rsid w:val="009C4287"/>
    <w:rsid w:val="009C5CC9"/>
    <w:rsid w:val="009C621C"/>
    <w:rsid w:val="009C65CD"/>
    <w:rsid w:val="009C6E92"/>
    <w:rsid w:val="009C79FE"/>
    <w:rsid w:val="009C7E71"/>
    <w:rsid w:val="009C7F05"/>
    <w:rsid w:val="009D0402"/>
    <w:rsid w:val="009D0754"/>
    <w:rsid w:val="009D0B3C"/>
    <w:rsid w:val="009D193A"/>
    <w:rsid w:val="009D1975"/>
    <w:rsid w:val="009D2452"/>
    <w:rsid w:val="009D2A63"/>
    <w:rsid w:val="009D2D45"/>
    <w:rsid w:val="009D3572"/>
    <w:rsid w:val="009D3B99"/>
    <w:rsid w:val="009D3D24"/>
    <w:rsid w:val="009D3F5C"/>
    <w:rsid w:val="009D58EB"/>
    <w:rsid w:val="009D5CFA"/>
    <w:rsid w:val="009D7BAC"/>
    <w:rsid w:val="009D7DDD"/>
    <w:rsid w:val="009D7E75"/>
    <w:rsid w:val="009E0656"/>
    <w:rsid w:val="009E0A03"/>
    <w:rsid w:val="009E19DA"/>
    <w:rsid w:val="009E1D10"/>
    <w:rsid w:val="009E2A1D"/>
    <w:rsid w:val="009E32DE"/>
    <w:rsid w:val="009E3854"/>
    <w:rsid w:val="009E385F"/>
    <w:rsid w:val="009E3AFD"/>
    <w:rsid w:val="009E3B1C"/>
    <w:rsid w:val="009E4279"/>
    <w:rsid w:val="009E5A5A"/>
    <w:rsid w:val="009E6770"/>
    <w:rsid w:val="009E7558"/>
    <w:rsid w:val="009F14D3"/>
    <w:rsid w:val="009F1714"/>
    <w:rsid w:val="009F32DD"/>
    <w:rsid w:val="009F377A"/>
    <w:rsid w:val="009F3F9F"/>
    <w:rsid w:val="009F438C"/>
    <w:rsid w:val="009F4776"/>
    <w:rsid w:val="009F4C69"/>
    <w:rsid w:val="009F4CFB"/>
    <w:rsid w:val="009F5173"/>
    <w:rsid w:val="009F55A9"/>
    <w:rsid w:val="009F676E"/>
    <w:rsid w:val="009F6F8E"/>
    <w:rsid w:val="009F71E4"/>
    <w:rsid w:val="009F7975"/>
    <w:rsid w:val="009F7B91"/>
    <w:rsid w:val="00A002FB"/>
    <w:rsid w:val="00A009B9"/>
    <w:rsid w:val="00A00A44"/>
    <w:rsid w:val="00A00CAA"/>
    <w:rsid w:val="00A015AE"/>
    <w:rsid w:val="00A017A0"/>
    <w:rsid w:val="00A0215E"/>
    <w:rsid w:val="00A027C3"/>
    <w:rsid w:val="00A0288D"/>
    <w:rsid w:val="00A0310B"/>
    <w:rsid w:val="00A03702"/>
    <w:rsid w:val="00A03777"/>
    <w:rsid w:val="00A0383F"/>
    <w:rsid w:val="00A03C90"/>
    <w:rsid w:val="00A046C8"/>
    <w:rsid w:val="00A049A0"/>
    <w:rsid w:val="00A04AAB"/>
    <w:rsid w:val="00A04FB0"/>
    <w:rsid w:val="00A0503F"/>
    <w:rsid w:val="00A058E0"/>
    <w:rsid w:val="00A05DE1"/>
    <w:rsid w:val="00A05FC4"/>
    <w:rsid w:val="00A06005"/>
    <w:rsid w:val="00A06032"/>
    <w:rsid w:val="00A065B6"/>
    <w:rsid w:val="00A06816"/>
    <w:rsid w:val="00A06D27"/>
    <w:rsid w:val="00A077EC"/>
    <w:rsid w:val="00A10DE9"/>
    <w:rsid w:val="00A110F4"/>
    <w:rsid w:val="00A1187F"/>
    <w:rsid w:val="00A11F42"/>
    <w:rsid w:val="00A13A51"/>
    <w:rsid w:val="00A140C9"/>
    <w:rsid w:val="00A145AD"/>
    <w:rsid w:val="00A161EF"/>
    <w:rsid w:val="00A16B0D"/>
    <w:rsid w:val="00A16D3C"/>
    <w:rsid w:val="00A17CED"/>
    <w:rsid w:val="00A17F63"/>
    <w:rsid w:val="00A20F85"/>
    <w:rsid w:val="00A21B04"/>
    <w:rsid w:val="00A21B24"/>
    <w:rsid w:val="00A221CF"/>
    <w:rsid w:val="00A224CC"/>
    <w:rsid w:val="00A22FCD"/>
    <w:rsid w:val="00A23844"/>
    <w:rsid w:val="00A2399A"/>
    <w:rsid w:val="00A24C4D"/>
    <w:rsid w:val="00A25142"/>
    <w:rsid w:val="00A25B6A"/>
    <w:rsid w:val="00A262CE"/>
    <w:rsid w:val="00A269A4"/>
    <w:rsid w:val="00A2701A"/>
    <w:rsid w:val="00A2759D"/>
    <w:rsid w:val="00A276BC"/>
    <w:rsid w:val="00A304FC"/>
    <w:rsid w:val="00A31619"/>
    <w:rsid w:val="00A3178C"/>
    <w:rsid w:val="00A321A0"/>
    <w:rsid w:val="00A3291D"/>
    <w:rsid w:val="00A32DC9"/>
    <w:rsid w:val="00A33E8A"/>
    <w:rsid w:val="00A33FD9"/>
    <w:rsid w:val="00A343E0"/>
    <w:rsid w:val="00A34A4B"/>
    <w:rsid w:val="00A357BF"/>
    <w:rsid w:val="00A36B80"/>
    <w:rsid w:val="00A36FC0"/>
    <w:rsid w:val="00A40319"/>
    <w:rsid w:val="00A40531"/>
    <w:rsid w:val="00A405F0"/>
    <w:rsid w:val="00A415BF"/>
    <w:rsid w:val="00A4261D"/>
    <w:rsid w:val="00A438CF"/>
    <w:rsid w:val="00A44176"/>
    <w:rsid w:val="00A44576"/>
    <w:rsid w:val="00A451EF"/>
    <w:rsid w:val="00A45216"/>
    <w:rsid w:val="00A45255"/>
    <w:rsid w:val="00A45C24"/>
    <w:rsid w:val="00A4689D"/>
    <w:rsid w:val="00A46E71"/>
    <w:rsid w:val="00A47774"/>
    <w:rsid w:val="00A47F75"/>
    <w:rsid w:val="00A51803"/>
    <w:rsid w:val="00A51BDF"/>
    <w:rsid w:val="00A5248F"/>
    <w:rsid w:val="00A529F4"/>
    <w:rsid w:val="00A52A74"/>
    <w:rsid w:val="00A52F5E"/>
    <w:rsid w:val="00A5309A"/>
    <w:rsid w:val="00A53B65"/>
    <w:rsid w:val="00A540FB"/>
    <w:rsid w:val="00A54BBB"/>
    <w:rsid w:val="00A54CD6"/>
    <w:rsid w:val="00A55785"/>
    <w:rsid w:val="00A5670D"/>
    <w:rsid w:val="00A578D9"/>
    <w:rsid w:val="00A57A58"/>
    <w:rsid w:val="00A57AD2"/>
    <w:rsid w:val="00A57BC4"/>
    <w:rsid w:val="00A60B75"/>
    <w:rsid w:val="00A60C06"/>
    <w:rsid w:val="00A6163B"/>
    <w:rsid w:val="00A620B5"/>
    <w:rsid w:val="00A62121"/>
    <w:rsid w:val="00A6250B"/>
    <w:rsid w:val="00A62C73"/>
    <w:rsid w:val="00A62DF5"/>
    <w:rsid w:val="00A649FB"/>
    <w:rsid w:val="00A65527"/>
    <w:rsid w:val="00A6563E"/>
    <w:rsid w:val="00A65702"/>
    <w:rsid w:val="00A6571F"/>
    <w:rsid w:val="00A664AF"/>
    <w:rsid w:val="00A671B6"/>
    <w:rsid w:val="00A70936"/>
    <w:rsid w:val="00A70C9D"/>
    <w:rsid w:val="00A71DF4"/>
    <w:rsid w:val="00A72042"/>
    <w:rsid w:val="00A72761"/>
    <w:rsid w:val="00A73905"/>
    <w:rsid w:val="00A73A13"/>
    <w:rsid w:val="00A74A38"/>
    <w:rsid w:val="00A74B98"/>
    <w:rsid w:val="00A74C61"/>
    <w:rsid w:val="00A76901"/>
    <w:rsid w:val="00A76F55"/>
    <w:rsid w:val="00A80D91"/>
    <w:rsid w:val="00A8168D"/>
    <w:rsid w:val="00A82808"/>
    <w:rsid w:val="00A82B47"/>
    <w:rsid w:val="00A83012"/>
    <w:rsid w:val="00A835D3"/>
    <w:rsid w:val="00A83D2D"/>
    <w:rsid w:val="00A851F0"/>
    <w:rsid w:val="00A85289"/>
    <w:rsid w:val="00A855E2"/>
    <w:rsid w:val="00A85A3F"/>
    <w:rsid w:val="00A85FA5"/>
    <w:rsid w:val="00A86EEA"/>
    <w:rsid w:val="00A87AD9"/>
    <w:rsid w:val="00A87ED2"/>
    <w:rsid w:val="00A909C3"/>
    <w:rsid w:val="00A9220F"/>
    <w:rsid w:val="00A92451"/>
    <w:rsid w:val="00A924BB"/>
    <w:rsid w:val="00A92E47"/>
    <w:rsid w:val="00A92FAA"/>
    <w:rsid w:val="00A93DAD"/>
    <w:rsid w:val="00A9429A"/>
    <w:rsid w:val="00A94409"/>
    <w:rsid w:val="00A94824"/>
    <w:rsid w:val="00A948A8"/>
    <w:rsid w:val="00A94935"/>
    <w:rsid w:val="00A94AF9"/>
    <w:rsid w:val="00A951A1"/>
    <w:rsid w:val="00A973C0"/>
    <w:rsid w:val="00A9764C"/>
    <w:rsid w:val="00A976FE"/>
    <w:rsid w:val="00AA27AE"/>
    <w:rsid w:val="00AA2AB1"/>
    <w:rsid w:val="00AA2B2E"/>
    <w:rsid w:val="00AA2FE7"/>
    <w:rsid w:val="00AA4A34"/>
    <w:rsid w:val="00AA53E2"/>
    <w:rsid w:val="00AA540E"/>
    <w:rsid w:val="00AA5A6B"/>
    <w:rsid w:val="00AA5ED1"/>
    <w:rsid w:val="00AA6393"/>
    <w:rsid w:val="00AA6937"/>
    <w:rsid w:val="00AA72E1"/>
    <w:rsid w:val="00AA7D3C"/>
    <w:rsid w:val="00AA7EB5"/>
    <w:rsid w:val="00AB09FC"/>
    <w:rsid w:val="00AB1B3E"/>
    <w:rsid w:val="00AB2396"/>
    <w:rsid w:val="00AB3CEE"/>
    <w:rsid w:val="00AB5728"/>
    <w:rsid w:val="00AB5B51"/>
    <w:rsid w:val="00AB6A68"/>
    <w:rsid w:val="00AB7358"/>
    <w:rsid w:val="00AC0A5A"/>
    <w:rsid w:val="00AC116E"/>
    <w:rsid w:val="00AC12A7"/>
    <w:rsid w:val="00AC135B"/>
    <w:rsid w:val="00AC1FF7"/>
    <w:rsid w:val="00AC2133"/>
    <w:rsid w:val="00AC31C5"/>
    <w:rsid w:val="00AC59EE"/>
    <w:rsid w:val="00AC6012"/>
    <w:rsid w:val="00AC6F04"/>
    <w:rsid w:val="00AC7152"/>
    <w:rsid w:val="00AC772C"/>
    <w:rsid w:val="00AC7989"/>
    <w:rsid w:val="00AC7C82"/>
    <w:rsid w:val="00AD038F"/>
    <w:rsid w:val="00AD1201"/>
    <w:rsid w:val="00AD153F"/>
    <w:rsid w:val="00AD207A"/>
    <w:rsid w:val="00AD21F9"/>
    <w:rsid w:val="00AD272C"/>
    <w:rsid w:val="00AD294F"/>
    <w:rsid w:val="00AD3616"/>
    <w:rsid w:val="00AD3771"/>
    <w:rsid w:val="00AD41DC"/>
    <w:rsid w:val="00AD42C3"/>
    <w:rsid w:val="00AD42CE"/>
    <w:rsid w:val="00AD5125"/>
    <w:rsid w:val="00AD53F1"/>
    <w:rsid w:val="00AD5603"/>
    <w:rsid w:val="00AD5A94"/>
    <w:rsid w:val="00AD6CA6"/>
    <w:rsid w:val="00AD6F88"/>
    <w:rsid w:val="00AE0543"/>
    <w:rsid w:val="00AE1AA8"/>
    <w:rsid w:val="00AE3169"/>
    <w:rsid w:val="00AE36AC"/>
    <w:rsid w:val="00AE4F57"/>
    <w:rsid w:val="00AE5835"/>
    <w:rsid w:val="00AE584F"/>
    <w:rsid w:val="00AE637B"/>
    <w:rsid w:val="00AE784D"/>
    <w:rsid w:val="00AE7B3D"/>
    <w:rsid w:val="00AF1213"/>
    <w:rsid w:val="00AF173E"/>
    <w:rsid w:val="00AF1D0E"/>
    <w:rsid w:val="00AF2E3F"/>
    <w:rsid w:val="00AF524E"/>
    <w:rsid w:val="00AF5391"/>
    <w:rsid w:val="00AF5CB0"/>
    <w:rsid w:val="00AF5D0A"/>
    <w:rsid w:val="00AF604C"/>
    <w:rsid w:val="00B00C4D"/>
    <w:rsid w:val="00B01780"/>
    <w:rsid w:val="00B018F7"/>
    <w:rsid w:val="00B01F43"/>
    <w:rsid w:val="00B028A9"/>
    <w:rsid w:val="00B036A9"/>
    <w:rsid w:val="00B042B0"/>
    <w:rsid w:val="00B0484E"/>
    <w:rsid w:val="00B072A6"/>
    <w:rsid w:val="00B07DF9"/>
    <w:rsid w:val="00B07E0C"/>
    <w:rsid w:val="00B107DE"/>
    <w:rsid w:val="00B10AF2"/>
    <w:rsid w:val="00B12164"/>
    <w:rsid w:val="00B12293"/>
    <w:rsid w:val="00B122EC"/>
    <w:rsid w:val="00B12972"/>
    <w:rsid w:val="00B130C3"/>
    <w:rsid w:val="00B132F6"/>
    <w:rsid w:val="00B134DE"/>
    <w:rsid w:val="00B14942"/>
    <w:rsid w:val="00B150F1"/>
    <w:rsid w:val="00B15469"/>
    <w:rsid w:val="00B16557"/>
    <w:rsid w:val="00B17D11"/>
    <w:rsid w:val="00B17F2A"/>
    <w:rsid w:val="00B2064B"/>
    <w:rsid w:val="00B20EBD"/>
    <w:rsid w:val="00B2177E"/>
    <w:rsid w:val="00B22F4F"/>
    <w:rsid w:val="00B2431D"/>
    <w:rsid w:val="00B2462B"/>
    <w:rsid w:val="00B246F2"/>
    <w:rsid w:val="00B25A21"/>
    <w:rsid w:val="00B26D82"/>
    <w:rsid w:val="00B271F7"/>
    <w:rsid w:val="00B27476"/>
    <w:rsid w:val="00B27A60"/>
    <w:rsid w:val="00B27F86"/>
    <w:rsid w:val="00B3037D"/>
    <w:rsid w:val="00B3075A"/>
    <w:rsid w:val="00B309DD"/>
    <w:rsid w:val="00B30CBB"/>
    <w:rsid w:val="00B310B7"/>
    <w:rsid w:val="00B31BB1"/>
    <w:rsid w:val="00B3204F"/>
    <w:rsid w:val="00B32059"/>
    <w:rsid w:val="00B3345D"/>
    <w:rsid w:val="00B33A3A"/>
    <w:rsid w:val="00B360AE"/>
    <w:rsid w:val="00B36226"/>
    <w:rsid w:val="00B3632B"/>
    <w:rsid w:val="00B36CCB"/>
    <w:rsid w:val="00B37DD8"/>
    <w:rsid w:val="00B4028B"/>
    <w:rsid w:val="00B41510"/>
    <w:rsid w:val="00B41FB1"/>
    <w:rsid w:val="00B422F2"/>
    <w:rsid w:val="00B423A3"/>
    <w:rsid w:val="00B42935"/>
    <w:rsid w:val="00B4325B"/>
    <w:rsid w:val="00B441D9"/>
    <w:rsid w:val="00B45610"/>
    <w:rsid w:val="00B45D37"/>
    <w:rsid w:val="00B460E9"/>
    <w:rsid w:val="00B46125"/>
    <w:rsid w:val="00B4638D"/>
    <w:rsid w:val="00B4763B"/>
    <w:rsid w:val="00B47B89"/>
    <w:rsid w:val="00B500C9"/>
    <w:rsid w:val="00B5069D"/>
    <w:rsid w:val="00B50728"/>
    <w:rsid w:val="00B50994"/>
    <w:rsid w:val="00B51919"/>
    <w:rsid w:val="00B51960"/>
    <w:rsid w:val="00B51BAF"/>
    <w:rsid w:val="00B51E9E"/>
    <w:rsid w:val="00B52ED7"/>
    <w:rsid w:val="00B537C0"/>
    <w:rsid w:val="00B537C8"/>
    <w:rsid w:val="00B548AA"/>
    <w:rsid w:val="00B55547"/>
    <w:rsid w:val="00B5607C"/>
    <w:rsid w:val="00B571D1"/>
    <w:rsid w:val="00B577D3"/>
    <w:rsid w:val="00B60F62"/>
    <w:rsid w:val="00B6184B"/>
    <w:rsid w:val="00B6188B"/>
    <w:rsid w:val="00B61C83"/>
    <w:rsid w:val="00B621D4"/>
    <w:rsid w:val="00B6242D"/>
    <w:rsid w:val="00B6256E"/>
    <w:rsid w:val="00B6274D"/>
    <w:rsid w:val="00B62C0E"/>
    <w:rsid w:val="00B62CEC"/>
    <w:rsid w:val="00B65088"/>
    <w:rsid w:val="00B6521D"/>
    <w:rsid w:val="00B652E4"/>
    <w:rsid w:val="00B65555"/>
    <w:rsid w:val="00B66FE3"/>
    <w:rsid w:val="00B67056"/>
    <w:rsid w:val="00B67417"/>
    <w:rsid w:val="00B6797B"/>
    <w:rsid w:val="00B70EE4"/>
    <w:rsid w:val="00B70F43"/>
    <w:rsid w:val="00B71DC8"/>
    <w:rsid w:val="00B71EFC"/>
    <w:rsid w:val="00B723DB"/>
    <w:rsid w:val="00B73406"/>
    <w:rsid w:val="00B746C0"/>
    <w:rsid w:val="00B753F8"/>
    <w:rsid w:val="00B75418"/>
    <w:rsid w:val="00B75F44"/>
    <w:rsid w:val="00B76321"/>
    <w:rsid w:val="00B764EE"/>
    <w:rsid w:val="00B77E29"/>
    <w:rsid w:val="00B77E3E"/>
    <w:rsid w:val="00B77FCD"/>
    <w:rsid w:val="00B800AA"/>
    <w:rsid w:val="00B804D5"/>
    <w:rsid w:val="00B8078C"/>
    <w:rsid w:val="00B809A7"/>
    <w:rsid w:val="00B80B19"/>
    <w:rsid w:val="00B813DF"/>
    <w:rsid w:val="00B81A6D"/>
    <w:rsid w:val="00B81D16"/>
    <w:rsid w:val="00B828E1"/>
    <w:rsid w:val="00B836C3"/>
    <w:rsid w:val="00B839F6"/>
    <w:rsid w:val="00B83AAD"/>
    <w:rsid w:val="00B8414E"/>
    <w:rsid w:val="00B85BFF"/>
    <w:rsid w:val="00B85E01"/>
    <w:rsid w:val="00B86FCD"/>
    <w:rsid w:val="00B87A79"/>
    <w:rsid w:val="00B914FA"/>
    <w:rsid w:val="00B927F0"/>
    <w:rsid w:val="00B93630"/>
    <w:rsid w:val="00B93F36"/>
    <w:rsid w:val="00B93F7D"/>
    <w:rsid w:val="00B941B2"/>
    <w:rsid w:val="00B952E3"/>
    <w:rsid w:val="00B955DF"/>
    <w:rsid w:val="00B965AC"/>
    <w:rsid w:val="00B96868"/>
    <w:rsid w:val="00BA077B"/>
    <w:rsid w:val="00BA2940"/>
    <w:rsid w:val="00BA2D60"/>
    <w:rsid w:val="00BA443A"/>
    <w:rsid w:val="00BA4BDE"/>
    <w:rsid w:val="00BA4F87"/>
    <w:rsid w:val="00BA7536"/>
    <w:rsid w:val="00BA793C"/>
    <w:rsid w:val="00BA7E15"/>
    <w:rsid w:val="00BA7F13"/>
    <w:rsid w:val="00BB0219"/>
    <w:rsid w:val="00BB0A85"/>
    <w:rsid w:val="00BB10F1"/>
    <w:rsid w:val="00BB2B10"/>
    <w:rsid w:val="00BB2EF8"/>
    <w:rsid w:val="00BB3B1D"/>
    <w:rsid w:val="00BB4DF4"/>
    <w:rsid w:val="00BB6094"/>
    <w:rsid w:val="00BB64FB"/>
    <w:rsid w:val="00BB666B"/>
    <w:rsid w:val="00BB6846"/>
    <w:rsid w:val="00BB7FAD"/>
    <w:rsid w:val="00BC0158"/>
    <w:rsid w:val="00BC03D0"/>
    <w:rsid w:val="00BC0DA2"/>
    <w:rsid w:val="00BC196F"/>
    <w:rsid w:val="00BC1B4E"/>
    <w:rsid w:val="00BC25EA"/>
    <w:rsid w:val="00BC2D92"/>
    <w:rsid w:val="00BC2FCD"/>
    <w:rsid w:val="00BC38D8"/>
    <w:rsid w:val="00BC3AAC"/>
    <w:rsid w:val="00BC3E70"/>
    <w:rsid w:val="00BC4801"/>
    <w:rsid w:val="00BC49A5"/>
    <w:rsid w:val="00BC4D70"/>
    <w:rsid w:val="00BC4DBB"/>
    <w:rsid w:val="00BC5920"/>
    <w:rsid w:val="00BC7C45"/>
    <w:rsid w:val="00BC7FF7"/>
    <w:rsid w:val="00BD0838"/>
    <w:rsid w:val="00BD184A"/>
    <w:rsid w:val="00BD1C97"/>
    <w:rsid w:val="00BD1D0E"/>
    <w:rsid w:val="00BD1ED5"/>
    <w:rsid w:val="00BD3E91"/>
    <w:rsid w:val="00BD3F3D"/>
    <w:rsid w:val="00BD4B5F"/>
    <w:rsid w:val="00BD5230"/>
    <w:rsid w:val="00BD594B"/>
    <w:rsid w:val="00BD64C4"/>
    <w:rsid w:val="00BD6B79"/>
    <w:rsid w:val="00BD6FB7"/>
    <w:rsid w:val="00BD75FC"/>
    <w:rsid w:val="00BD7D3F"/>
    <w:rsid w:val="00BD7FC0"/>
    <w:rsid w:val="00BE0AE2"/>
    <w:rsid w:val="00BE0B81"/>
    <w:rsid w:val="00BE1079"/>
    <w:rsid w:val="00BE1934"/>
    <w:rsid w:val="00BE1D20"/>
    <w:rsid w:val="00BE2145"/>
    <w:rsid w:val="00BE2D7C"/>
    <w:rsid w:val="00BE2FF8"/>
    <w:rsid w:val="00BE35BB"/>
    <w:rsid w:val="00BE3B28"/>
    <w:rsid w:val="00BE45F1"/>
    <w:rsid w:val="00BE52E5"/>
    <w:rsid w:val="00BE53D7"/>
    <w:rsid w:val="00BE65EE"/>
    <w:rsid w:val="00BE6D3F"/>
    <w:rsid w:val="00BE74FB"/>
    <w:rsid w:val="00BF03F4"/>
    <w:rsid w:val="00BF0415"/>
    <w:rsid w:val="00BF125E"/>
    <w:rsid w:val="00BF18D1"/>
    <w:rsid w:val="00BF1F8F"/>
    <w:rsid w:val="00BF2C76"/>
    <w:rsid w:val="00BF44A6"/>
    <w:rsid w:val="00BF6455"/>
    <w:rsid w:val="00BF6D83"/>
    <w:rsid w:val="00C00D27"/>
    <w:rsid w:val="00C01B39"/>
    <w:rsid w:val="00C02895"/>
    <w:rsid w:val="00C02AB2"/>
    <w:rsid w:val="00C0532B"/>
    <w:rsid w:val="00C05B1F"/>
    <w:rsid w:val="00C05FF2"/>
    <w:rsid w:val="00C060ED"/>
    <w:rsid w:val="00C061A5"/>
    <w:rsid w:val="00C065B6"/>
    <w:rsid w:val="00C06BEA"/>
    <w:rsid w:val="00C07F92"/>
    <w:rsid w:val="00C100C8"/>
    <w:rsid w:val="00C10138"/>
    <w:rsid w:val="00C11B14"/>
    <w:rsid w:val="00C11C82"/>
    <w:rsid w:val="00C128DE"/>
    <w:rsid w:val="00C12924"/>
    <w:rsid w:val="00C12A99"/>
    <w:rsid w:val="00C12AD2"/>
    <w:rsid w:val="00C12B9E"/>
    <w:rsid w:val="00C12DB3"/>
    <w:rsid w:val="00C130BF"/>
    <w:rsid w:val="00C13577"/>
    <w:rsid w:val="00C13AFA"/>
    <w:rsid w:val="00C13D20"/>
    <w:rsid w:val="00C1439A"/>
    <w:rsid w:val="00C14AB4"/>
    <w:rsid w:val="00C1551C"/>
    <w:rsid w:val="00C15636"/>
    <w:rsid w:val="00C15D18"/>
    <w:rsid w:val="00C16482"/>
    <w:rsid w:val="00C16491"/>
    <w:rsid w:val="00C16676"/>
    <w:rsid w:val="00C16EA6"/>
    <w:rsid w:val="00C17538"/>
    <w:rsid w:val="00C17889"/>
    <w:rsid w:val="00C20CAA"/>
    <w:rsid w:val="00C2159A"/>
    <w:rsid w:val="00C22138"/>
    <w:rsid w:val="00C2223B"/>
    <w:rsid w:val="00C2246D"/>
    <w:rsid w:val="00C22B5E"/>
    <w:rsid w:val="00C22CCA"/>
    <w:rsid w:val="00C235A1"/>
    <w:rsid w:val="00C23C8B"/>
    <w:rsid w:val="00C24FB4"/>
    <w:rsid w:val="00C250F3"/>
    <w:rsid w:val="00C25905"/>
    <w:rsid w:val="00C25951"/>
    <w:rsid w:val="00C30132"/>
    <w:rsid w:val="00C313DE"/>
    <w:rsid w:val="00C313EC"/>
    <w:rsid w:val="00C3146E"/>
    <w:rsid w:val="00C31B6D"/>
    <w:rsid w:val="00C3206C"/>
    <w:rsid w:val="00C34187"/>
    <w:rsid w:val="00C3503E"/>
    <w:rsid w:val="00C35095"/>
    <w:rsid w:val="00C3510C"/>
    <w:rsid w:val="00C355ED"/>
    <w:rsid w:val="00C3567B"/>
    <w:rsid w:val="00C3577E"/>
    <w:rsid w:val="00C36452"/>
    <w:rsid w:val="00C3733B"/>
    <w:rsid w:val="00C3795F"/>
    <w:rsid w:val="00C37D22"/>
    <w:rsid w:val="00C37F91"/>
    <w:rsid w:val="00C4100B"/>
    <w:rsid w:val="00C41295"/>
    <w:rsid w:val="00C42291"/>
    <w:rsid w:val="00C42FE0"/>
    <w:rsid w:val="00C43617"/>
    <w:rsid w:val="00C43910"/>
    <w:rsid w:val="00C4416C"/>
    <w:rsid w:val="00C442EE"/>
    <w:rsid w:val="00C4477B"/>
    <w:rsid w:val="00C44787"/>
    <w:rsid w:val="00C4519B"/>
    <w:rsid w:val="00C454D0"/>
    <w:rsid w:val="00C5059C"/>
    <w:rsid w:val="00C506D9"/>
    <w:rsid w:val="00C51E51"/>
    <w:rsid w:val="00C53147"/>
    <w:rsid w:val="00C538E5"/>
    <w:rsid w:val="00C53D01"/>
    <w:rsid w:val="00C543E4"/>
    <w:rsid w:val="00C54701"/>
    <w:rsid w:val="00C551CD"/>
    <w:rsid w:val="00C55265"/>
    <w:rsid w:val="00C5655F"/>
    <w:rsid w:val="00C56B5B"/>
    <w:rsid w:val="00C57503"/>
    <w:rsid w:val="00C57DE5"/>
    <w:rsid w:val="00C57F70"/>
    <w:rsid w:val="00C60590"/>
    <w:rsid w:val="00C612E9"/>
    <w:rsid w:val="00C6215F"/>
    <w:rsid w:val="00C62220"/>
    <w:rsid w:val="00C62750"/>
    <w:rsid w:val="00C62BAF"/>
    <w:rsid w:val="00C62BC8"/>
    <w:rsid w:val="00C62EBE"/>
    <w:rsid w:val="00C638CA"/>
    <w:rsid w:val="00C64081"/>
    <w:rsid w:val="00C64418"/>
    <w:rsid w:val="00C644E3"/>
    <w:rsid w:val="00C64B58"/>
    <w:rsid w:val="00C6534A"/>
    <w:rsid w:val="00C65863"/>
    <w:rsid w:val="00C669F1"/>
    <w:rsid w:val="00C67F2A"/>
    <w:rsid w:val="00C709AF"/>
    <w:rsid w:val="00C71479"/>
    <w:rsid w:val="00C71600"/>
    <w:rsid w:val="00C727A6"/>
    <w:rsid w:val="00C72CF8"/>
    <w:rsid w:val="00C7338F"/>
    <w:rsid w:val="00C74C52"/>
    <w:rsid w:val="00C74DC4"/>
    <w:rsid w:val="00C751B7"/>
    <w:rsid w:val="00C75318"/>
    <w:rsid w:val="00C7556C"/>
    <w:rsid w:val="00C7578F"/>
    <w:rsid w:val="00C757F1"/>
    <w:rsid w:val="00C761D4"/>
    <w:rsid w:val="00C76306"/>
    <w:rsid w:val="00C76496"/>
    <w:rsid w:val="00C766D1"/>
    <w:rsid w:val="00C76AF2"/>
    <w:rsid w:val="00C76C85"/>
    <w:rsid w:val="00C77EFB"/>
    <w:rsid w:val="00C80CBD"/>
    <w:rsid w:val="00C82174"/>
    <w:rsid w:val="00C8219C"/>
    <w:rsid w:val="00C8261B"/>
    <w:rsid w:val="00C82C34"/>
    <w:rsid w:val="00C83B3A"/>
    <w:rsid w:val="00C83F4C"/>
    <w:rsid w:val="00C8439A"/>
    <w:rsid w:val="00C8450B"/>
    <w:rsid w:val="00C851F8"/>
    <w:rsid w:val="00C854A2"/>
    <w:rsid w:val="00C863C1"/>
    <w:rsid w:val="00C87614"/>
    <w:rsid w:val="00C8783C"/>
    <w:rsid w:val="00C910B8"/>
    <w:rsid w:val="00C911C7"/>
    <w:rsid w:val="00C91426"/>
    <w:rsid w:val="00C917BF"/>
    <w:rsid w:val="00C93551"/>
    <w:rsid w:val="00C9410C"/>
    <w:rsid w:val="00C945BF"/>
    <w:rsid w:val="00C9497E"/>
    <w:rsid w:val="00C95DC6"/>
    <w:rsid w:val="00C95DFC"/>
    <w:rsid w:val="00C96CC9"/>
    <w:rsid w:val="00C97BB9"/>
    <w:rsid w:val="00CA019C"/>
    <w:rsid w:val="00CA15FB"/>
    <w:rsid w:val="00CA1A1C"/>
    <w:rsid w:val="00CA202B"/>
    <w:rsid w:val="00CA266A"/>
    <w:rsid w:val="00CA2A43"/>
    <w:rsid w:val="00CA2C7D"/>
    <w:rsid w:val="00CA3642"/>
    <w:rsid w:val="00CA3DEA"/>
    <w:rsid w:val="00CA3E15"/>
    <w:rsid w:val="00CA438A"/>
    <w:rsid w:val="00CA485D"/>
    <w:rsid w:val="00CA52B3"/>
    <w:rsid w:val="00CA536D"/>
    <w:rsid w:val="00CA57DF"/>
    <w:rsid w:val="00CA5BCE"/>
    <w:rsid w:val="00CA5EA8"/>
    <w:rsid w:val="00CA60C1"/>
    <w:rsid w:val="00CA70B6"/>
    <w:rsid w:val="00CB00A3"/>
    <w:rsid w:val="00CB0749"/>
    <w:rsid w:val="00CB09B1"/>
    <w:rsid w:val="00CB1189"/>
    <w:rsid w:val="00CB1334"/>
    <w:rsid w:val="00CB20D5"/>
    <w:rsid w:val="00CB2276"/>
    <w:rsid w:val="00CB5670"/>
    <w:rsid w:val="00CB5AA7"/>
    <w:rsid w:val="00CB6488"/>
    <w:rsid w:val="00CB6D88"/>
    <w:rsid w:val="00CB6FE3"/>
    <w:rsid w:val="00CB7415"/>
    <w:rsid w:val="00CB7519"/>
    <w:rsid w:val="00CB7586"/>
    <w:rsid w:val="00CB7C98"/>
    <w:rsid w:val="00CC11F4"/>
    <w:rsid w:val="00CC18A4"/>
    <w:rsid w:val="00CC2414"/>
    <w:rsid w:val="00CC39AE"/>
    <w:rsid w:val="00CC3FA6"/>
    <w:rsid w:val="00CC46FB"/>
    <w:rsid w:val="00CC4BC7"/>
    <w:rsid w:val="00CC4C6C"/>
    <w:rsid w:val="00CC55CE"/>
    <w:rsid w:val="00CC5A71"/>
    <w:rsid w:val="00CC5EA5"/>
    <w:rsid w:val="00CC6B5F"/>
    <w:rsid w:val="00CC6CE3"/>
    <w:rsid w:val="00CC7026"/>
    <w:rsid w:val="00CC739D"/>
    <w:rsid w:val="00CD028E"/>
    <w:rsid w:val="00CD1471"/>
    <w:rsid w:val="00CD1D91"/>
    <w:rsid w:val="00CD22D6"/>
    <w:rsid w:val="00CD284D"/>
    <w:rsid w:val="00CD342D"/>
    <w:rsid w:val="00CD4012"/>
    <w:rsid w:val="00CD443B"/>
    <w:rsid w:val="00CD4587"/>
    <w:rsid w:val="00CD461D"/>
    <w:rsid w:val="00CD493A"/>
    <w:rsid w:val="00CD5D5D"/>
    <w:rsid w:val="00CD7CDD"/>
    <w:rsid w:val="00CD7CF5"/>
    <w:rsid w:val="00CD7D28"/>
    <w:rsid w:val="00CE06F5"/>
    <w:rsid w:val="00CE129F"/>
    <w:rsid w:val="00CE162D"/>
    <w:rsid w:val="00CE1A14"/>
    <w:rsid w:val="00CE1C7E"/>
    <w:rsid w:val="00CE313B"/>
    <w:rsid w:val="00CE3E56"/>
    <w:rsid w:val="00CE41D5"/>
    <w:rsid w:val="00CE429B"/>
    <w:rsid w:val="00CE4502"/>
    <w:rsid w:val="00CE5B84"/>
    <w:rsid w:val="00CE611C"/>
    <w:rsid w:val="00CE694E"/>
    <w:rsid w:val="00CE6CC6"/>
    <w:rsid w:val="00CF102F"/>
    <w:rsid w:val="00CF20F7"/>
    <w:rsid w:val="00CF2802"/>
    <w:rsid w:val="00CF293B"/>
    <w:rsid w:val="00CF3891"/>
    <w:rsid w:val="00CF3D37"/>
    <w:rsid w:val="00CF411A"/>
    <w:rsid w:val="00CF5335"/>
    <w:rsid w:val="00CF542A"/>
    <w:rsid w:val="00CF5692"/>
    <w:rsid w:val="00CF5B15"/>
    <w:rsid w:val="00CF6F3B"/>
    <w:rsid w:val="00CF7E1C"/>
    <w:rsid w:val="00D00ADC"/>
    <w:rsid w:val="00D01272"/>
    <w:rsid w:val="00D01960"/>
    <w:rsid w:val="00D027D5"/>
    <w:rsid w:val="00D02ECE"/>
    <w:rsid w:val="00D03F20"/>
    <w:rsid w:val="00D04413"/>
    <w:rsid w:val="00D04E00"/>
    <w:rsid w:val="00D05BE3"/>
    <w:rsid w:val="00D06883"/>
    <w:rsid w:val="00D0695B"/>
    <w:rsid w:val="00D079E9"/>
    <w:rsid w:val="00D07A54"/>
    <w:rsid w:val="00D10CFB"/>
    <w:rsid w:val="00D11872"/>
    <w:rsid w:val="00D11A07"/>
    <w:rsid w:val="00D11A9C"/>
    <w:rsid w:val="00D1212F"/>
    <w:rsid w:val="00D1258C"/>
    <w:rsid w:val="00D12CD4"/>
    <w:rsid w:val="00D1386F"/>
    <w:rsid w:val="00D13B4F"/>
    <w:rsid w:val="00D15F53"/>
    <w:rsid w:val="00D16727"/>
    <w:rsid w:val="00D16877"/>
    <w:rsid w:val="00D16C7E"/>
    <w:rsid w:val="00D16E1E"/>
    <w:rsid w:val="00D20688"/>
    <w:rsid w:val="00D206AF"/>
    <w:rsid w:val="00D21665"/>
    <w:rsid w:val="00D21833"/>
    <w:rsid w:val="00D21A51"/>
    <w:rsid w:val="00D2299C"/>
    <w:rsid w:val="00D22CBD"/>
    <w:rsid w:val="00D22D2E"/>
    <w:rsid w:val="00D22D5A"/>
    <w:rsid w:val="00D22D84"/>
    <w:rsid w:val="00D2303D"/>
    <w:rsid w:val="00D24219"/>
    <w:rsid w:val="00D2459B"/>
    <w:rsid w:val="00D24707"/>
    <w:rsid w:val="00D247E1"/>
    <w:rsid w:val="00D24A16"/>
    <w:rsid w:val="00D25258"/>
    <w:rsid w:val="00D259FB"/>
    <w:rsid w:val="00D25DD9"/>
    <w:rsid w:val="00D26437"/>
    <w:rsid w:val="00D26F53"/>
    <w:rsid w:val="00D27CDA"/>
    <w:rsid w:val="00D30284"/>
    <w:rsid w:val="00D305D1"/>
    <w:rsid w:val="00D30770"/>
    <w:rsid w:val="00D3275F"/>
    <w:rsid w:val="00D32CF0"/>
    <w:rsid w:val="00D3305C"/>
    <w:rsid w:val="00D33ABC"/>
    <w:rsid w:val="00D33C57"/>
    <w:rsid w:val="00D34685"/>
    <w:rsid w:val="00D34C39"/>
    <w:rsid w:val="00D34F32"/>
    <w:rsid w:val="00D357BA"/>
    <w:rsid w:val="00D359F9"/>
    <w:rsid w:val="00D35F6F"/>
    <w:rsid w:val="00D36BBA"/>
    <w:rsid w:val="00D36C0A"/>
    <w:rsid w:val="00D36E5B"/>
    <w:rsid w:val="00D373E7"/>
    <w:rsid w:val="00D374EF"/>
    <w:rsid w:val="00D37860"/>
    <w:rsid w:val="00D37DC8"/>
    <w:rsid w:val="00D41AA6"/>
    <w:rsid w:val="00D41EC4"/>
    <w:rsid w:val="00D42664"/>
    <w:rsid w:val="00D42984"/>
    <w:rsid w:val="00D433C9"/>
    <w:rsid w:val="00D4349C"/>
    <w:rsid w:val="00D436C4"/>
    <w:rsid w:val="00D44400"/>
    <w:rsid w:val="00D44A04"/>
    <w:rsid w:val="00D44C6F"/>
    <w:rsid w:val="00D44F99"/>
    <w:rsid w:val="00D46151"/>
    <w:rsid w:val="00D469B8"/>
    <w:rsid w:val="00D46FFA"/>
    <w:rsid w:val="00D4709B"/>
    <w:rsid w:val="00D47562"/>
    <w:rsid w:val="00D50426"/>
    <w:rsid w:val="00D50852"/>
    <w:rsid w:val="00D50D44"/>
    <w:rsid w:val="00D510C7"/>
    <w:rsid w:val="00D5119D"/>
    <w:rsid w:val="00D5181F"/>
    <w:rsid w:val="00D51F79"/>
    <w:rsid w:val="00D5384D"/>
    <w:rsid w:val="00D538F0"/>
    <w:rsid w:val="00D56EB9"/>
    <w:rsid w:val="00D61C57"/>
    <w:rsid w:val="00D620FB"/>
    <w:rsid w:val="00D62653"/>
    <w:rsid w:val="00D63711"/>
    <w:rsid w:val="00D64133"/>
    <w:rsid w:val="00D64653"/>
    <w:rsid w:val="00D6512D"/>
    <w:rsid w:val="00D6514A"/>
    <w:rsid w:val="00D65EB2"/>
    <w:rsid w:val="00D6670D"/>
    <w:rsid w:val="00D6693D"/>
    <w:rsid w:val="00D6699A"/>
    <w:rsid w:val="00D66DC8"/>
    <w:rsid w:val="00D675DF"/>
    <w:rsid w:val="00D67CDB"/>
    <w:rsid w:val="00D7063B"/>
    <w:rsid w:val="00D70925"/>
    <w:rsid w:val="00D71B4E"/>
    <w:rsid w:val="00D7215A"/>
    <w:rsid w:val="00D72AB3"/>
    <w:rsid w:val="00D73328"/>
    <w:rsid w:val="00D7385D"/>
    <w:rsid w:val="00D74901"/>
    <w:rsid w:val="00D76AF4"/>
    <w:rsid w:val="00D76CFB"/>
    <w:rsid w:val="00D77F0B"/>
    <w:rsid w:val="00D812E2"/>
    <w:rsid w:val="00D81C5D"/>
    <w:rsid w:val="00D8244C"/>
    <w:rsid w:val="00D82D65"/>
    <w:rsid w:val="00D832DE"/>
    <w:rsid w:val="00D833D8"/>
    <w:rsid w:val="00D83FE0"/>
    <w:rsid w:val="00D84137"/>
    <w:rsid w:val="00D842AD"/>
    <w:rsid w:val="00D84466"/>
    <w:rsid w:val="00D8454D"/>
    <w:rsid w:val="00D84C69"/>
    <w:rsid w:val="00D85181"/>
    <w:rsid w:val="00D86F77"/>
    <w:rsid w:val="00D876F9"/>
    <w:rsid w:val="00D87B71"/>
    <w:rsid w:val="00D87DDC"/>
    <w:rsid w:val="00D90267"/>
    <w:rsid w:val="00D90317"/>
    <w:rsid w:val="00D9074F"/>
    <w:rsid w:val="00D9120D"/>
    <w:rsid w:val="00D915E8"/>
    <w:rsid w:val="00D91B5A"/>
    <w:rsid w:val="00D92026"/>
    <w:rsid w:val="00D92060"/>
    <w:rsid w:val="00D9285A"/>
    <w:rsid w:val="00D9294C"/>
    <w:rsid w:val="00D92E5D"/>
    <w:rsid w:val="00D92EF8"/>
    <w:rsid w:val="00D931AF"/>
    <w:rsid w:val="00D93A77"/>
    <w:rsid w:val="00D946D4"/>
    <w:rsid w:val="00D94A36"/>
    <w:rsid w:val="00D94A56"/>
    <w:rsid w:val="00D957AE"/>
    <w:rsid w:val="00D95B56"/>
    <w:rsid w:val="00D9675F"/>
    <w:rsid w:val="00D96980"/>
    <w:rsid w:val="00D97185"/>
    <w:rsid w:val="00D97EDE"/>
    <w:rsid w:val="00DA062A"/>
    <w:rsid w:val="00DA0811"/>
    <w:rsid w:val="00DA08FA"/>
    <w:rsid w:val="00DA0EDA"/>
    <w:rsid w:val="00DA173B"/>
    <w:rsid w:val="00DA1B53"/>
    <w:rsid w:val="00DA20BF"/>
    <w:rsid w:val="00DA2C2E"/>
    <w:rsid w:val="00DA4490"/>
    <w:rsid w:val="00DA61A5"/>
    <w:rsid w:val="00DA6C35"/>
    <w:rsid w:val="00DA71BF"/>
    <w:rsid w:val="00DB037D"/>
    <w:rsid w:val="00DB0983"/>
    <w:rsid w:val="00DB0A69"/>
    <w:rsid w:val="00DB0C2D"/>
    <w:rsid w:val="00DB0D87"/>
    <w:rsid w:val="00DB32B4"/>
    <w:rsid w:val="00DB3512"/>
    <w:rsid w:val="00DB3B60"/>
    <w:rsid w:val="00DB41EF"/>
    <w:rsid w:val="00DB4337"/>
    <w:rsid w:val="00DB4692"/>
    <w:rsid w:val="00DB4BFF"/>
    <w:rsid w:val="00DB5744"/>
    <w:rsid w:val="00DB59B6"/>
    <w:rsid w:val="00DB5E59"/>
    <w:rsid w:val="00DB5EA3"/>
    <w:rsid w:val="00DB63FB"/>
    <w:rsid w:val="00DB6BD5"/>
    <w:rsid w:val="00DB74D3"/>
    <w:rsid w:val="00DB76BC"/>
    <w:rsid w:val="00DC06E7"/>
    <w:rsid w:val="00DC0899"/>
    <w:rsid w:val="00DC14AD"/>
    <w:rsid w:val="00DC1D6E"/>
    <w:rsid w:val="00DC2805"/>
    <w:rsid w:val="00DC2E08"/>
    <w:rsid w:val="00DC2E45"/>
    <w:rsid w:val="00DC38DF"/>
    <w:rsid w:val="00DC3E36"/>
    <w:rsid w:val="00DC47CF"/>
    <w:rsid w:val="00DC4A7B"/>
    <w:rsid w:val="00DC4AEF"/>
    <w:rsid w:val="00DC5084"/>
    <w:rsid w:val="00DC51E0"/>
    <w:rsid w:val="00DC5875"/>
    <w:rsid w:val="00DC59CD"/>
    <w:rsid w:val="00DC6A82"/>
    <w:rsid w:val="00DC75E5"/>
    <w:rsid w:val="00DC7883"/>
    <w:rsid w:val="00DC7AD0"/>
    <w:rsid w:val="00DD07B1"/>
    <w:rsid w:val="00DD113D"/>
    <w:rsid w:val="00DD1ED2"/>
    <w:rsid w:val="00DD38A9"/>
    <w:rsid w:val="00DD42D6"/>
    <w:rsid w:val="00DD52DD"/>
    <w:rsid w:val="00DD598F"/>
    <w:rsid w:val="00DD6531"/>
    <w:rsid w:val="00DD6B84"/>
    <w:rsid w:val="00DD77C3"/>
    <w:rsid w:val="00DD7822"/>
    <w:rsid w:val="00DE082E"/>
    <w:rsid w:val="00DE0FA2"/>
    <w:rsid w:val="00DE17C5"/>
    <w:rsid w:val="00DE1D1E"/>
    <w:rsid w:val="00DE2314"/>
    <w:rsid w:val="00DE3412"/>
    <w:rsid w:val="00DE3785"/>
    <w:rsid w:val="00DE5E02"/>
    <w:rsid w:val="00DE7157"/>
    <w:rsid w:val="00DF042B"/>
    <w:rsid w:val="00DF07E1"/>
    <w:rsid w:val="00DF0B03"/>
    <w:rsid w:val="00DF0F78"/>
    <w:rsid w:val="00DF1F22"/>
    <w:rsid w:val="00DF222B"/>
    <w:rsid w:val="00DF28CB"/>
    <w:rsid w:val="00DF2AF7"/>
    <w:rsid w:val="00DF34AB"/>
    <w:rsid w:val="00DF3BA8"/>
    <w:rsid w:val="00DF3C86"/>
    <w:rsid w:val="00DF3F47"/>
    <w:rsid w:val="00DF43DC"/>
    <w:rsid w:val="00DF48EC"/>
    <w:rsid w:val="00DF4DF8"/>
    <w:rsid w:val="00DF5190"/>
    <w:rsid w:val="00DF5429"/>
    <w:rsid w:val="00DF5BAD"/>
    <w:rsid w:val="00DF7B5D"/>
    <w:rsid w:val="00DF7B95"/>
    <w:rsid w:val="00DF7CAB"/>
    <w:rsid w:val="00DF7E31"/>
    <w:rsid w:val="00E008B9"/>
    <w:rsid w:val="00E00B90"/>
    <w:rsid w:val="00E00F7E"/>
    <w:rsid w:val="00E0151B"/>
    <w:rsid w:val="00E01922"/>
    <w:rsid w:val="00E01D99"/>
    <w:rsid w:val="00E0240A"/>
    <w:rsid w:val="00E0333B"/>
    <w:rsid w:val="00E036FB"/>
    <w:rsid w:val="00E0371B"/>
    <w:rsid w:val="00E061B6"/>
    <w:rsid w:val="00E06489"/>
    <w:rsid w:val="00E072DD"/>
    <w:rsid w:val="00E116AD"/>
    <w:rsid w:val="00E1227F"/>
    <w:rsid w:val="00E12D88"/>
    <w:rsid w:val="00E167E7"/>
    <w:rsid w:val="00E16E89"/>
    <w:rsid w:val="00E20FA0"/>
    <w:rsid w:val="00E21404"/>
    <w:rsid w:val="00E2179B"/>
    <w:rsid w:val="00E21DF6"/>
    <w:rsid w:val="00E2245E"/>
    <w:rsid w:val="00E22983"/>
    <w:rsid w:val="00E22C28"/>
    <w:rsid w:val="00E2353A"/>
    <w:rsid w:val="00E2458B"/>
    <w:rsid w:val="00E25D6D"/>
    <w:rsid w:val="00E264A2"/>
    <w:rsid w:val="00E276B8"/>
    <w:rsid w:val="00E27932"/>
    <w:rsid w:val="00E27A16"/>
    <w:rsid w:val="00E30BAA"/>
    <w:rsid w:val="00E32003"/>
    <w:rsid w:val="00E3245D"/>
    <w:rsid w:val="00E3275E"/>
    <w:rsid w:val="00E33DC7"/>
    <w:rsid w:val="00E34081"/>
    <w:rsid w:val="00E3494D"/>
    <w:rsid w:val="00E363B8"/>
    <w:rsid w:val="00E36935"/>
    <w:rsid w:val="00E37099"/>
    <w:rsid w:val="00E3746B"/>
    <w:rsid w:val="00E376FE"/>
    <w:rsid w:val="00E414EC"/>
    <w:rsid w:val="00E418C6"/>
    <w:rsid w:val="00E41984"/>
    <w:rsid w:val="00E42545"/>
    <w:rsid w:val="00E42626"/>
    <w:rsid w:val="00E4272C"/>
    <w:rsid w:val="00E446D2"/>
    <w:rsid w:val="00E45662"/>
    <w:rsid w:val="00E45AC1"/>
    <w:rsid w:val="00E460C9"/>
    <w:rsid w:val="00E461D9"/>
    <w:rsid w:val="00E46725"/>
    <w:rsid w:val="00E5038A"/>
    <w:rsid w:val="00E503C9"/>
    <w:rsid w:val="00E50465"/>
    <w:rsid w:val="00E50BCB"/>
    <w:rsid w:val="00E51091"/>
    <w:rsid w:val="00E51688"/>
    <w:rsid w:val="00E51840"/>
    <w:rsid w:val="00E51B47"/>
    <w:rsid w:val="00E51BDA"/>
    <w:rsid w:val="00E5234E"/>
    <w:rsid w:val="00E5279A"/>
    <w:rsid w:val="00E52A8D"/>
    <w:rsid w:val="00E530FE"/>
    <w:rsid w:val="00E536DB"/>
    <w:rsid w:val="00E54148"/>
    <w:rsid w:val="00E56AE0"/>
    <w:rsid w:val="00E5769C"/>
    <w:rsid w:val="00E6034A"/>
    <w:rsid w:val="00E611D8"/>
    <w:rsid w:val="00E6303C"/>
    <w:rsid w:val="00E630A9"/>
    <w:rsid w:val="00E63167"/>
    <w:rsid w:val="00E639D5"/>
    <w:rsid w:val="00E63D8B"/>
    <w:rsid w:val="00E64D35"/>
    <w:rsid w:val="00E64F80"/>
    <w:rsid w:val="00E659A3"/>
    <w:rsid w:val="00E66734"/>
    <w:rsid w:val="00E667D9"/>
    <w:rsid w:val="00E66813"/>
    <w:rsid w:val="00E66815"/>
    <w:rsid w:val="00E67320"/>
    <w:rsid w:val="00E67BF7"/>
    <w:rsid w:val="00E7056B"/>
    <w:rsid w:val="00E70E26"/>
    <w:rsid w:val="00E719D6"/>
    <w:rsid w:val="00E72528"/>
    <w:rsid w:val="00E72CB1"/>
    <w:rsid w:val="00E744FD"/>
    <w:rsid w:val="00E74D1E"/>
    <w:rsid w:val="00E77535"/>
    <w:rsid w:val="00E7768A"/>
    <w:rsid w:val="00E77916"/>
    <w:rsid w:val="00E80F96"/>
    <w:rsid w:val="00E81A6A"/>
    <w:rsid w:val="00E81D78"/>
    <w:rsid w:val="00E8236A"/>
    <w:rsid w:val="00E82D86"/>
    <w:rsid w:val="00E832FD"/>
    <w:rsid w:val="00E83391"/>
    <w:rsid w:val="00E83972"/>
    <w:rsid w:val="00E83FE5"/>
    <w:rsid w:val="00E84478"/>
    <w:rsid w:val="00E85343"/>
    <w:rsid w:val="00E86343"/>
    <w:rsid w:val="00E86746"/>
    <w:rsid w:val="00E86EE5"/>
    <w:rsid w:val="00E871B9"/>
    <w:rsid w:val="00E90C77"/>
    <w:rsid w:val="00E91289"/>
    <w:rsid w:val="00E91C00"/>
    <w:rsid w:val="00E91D33"/>
    <w:rsid w:val="00E91EAB"/>
    <w:rsid w:val="00E92594"/>
    <w:rsid w:val="00E93741"/>
    <w:rsid w:val="00E93A30"/>
    <w:rsid w:val="00E94565"/>
    <w:rsid w:val="00E94911"/>
    <w:rsid w:val="00E94E3B"/>
    <w:rsid w:val="00E957DD"/>
    <w:rsid w:val="00E95931"/>
    <w:rsid w:val="00E961B9"/>
    <w:rsid w:val="00EA0534"/>
    <w:rsid w:val="00EA06E9"/>
    <w:rsid w:val="00EA0A16"/>
    <w:rsid w:val="00EA0C0D"/>
    <w:rsid w:val="00EA0F71"/>
    <w:rsid w:val="00EA198A"/>
    <w:rsid w:val="00EA2CC0"/>
    <w:rsid w:val="00EA3413"/>
    <w:rsid w:val="00EA3E39"/>
    <w:rsid w:val="00EA47E1"/>
    <w:rsid w:val="00EA52F5"/>
    <w:rsid w:val="00EA5E8E"/>
    <w:rsid w:val="00EA67EF"/>
    <w:rsid w:val="00EA6A73"/>
    <w:rsid w:val="00EA78F9"/>
    <w:rsid w:val="00EA795B"/>
    <w:rsid w:val="00EA7DEA"/>
    <w:rsid w:val="00EA7F94"/>
    <w:rsid w:val="00EA7FFA"/>
    <w:rsid w:val="00EB008E"/>
    <w:rsid w:val="00EB0741"/>
    <w:rsid w:val="00EB133F"/>
    <w:rsid w:val="00EB2170"/>
    <w:rsid w:val="00EB2914"/>
    <w:rsid w:val="00EB3395"/>
    <w:rsid w:val="00EB3E28"/>
    <w:rsid w:val="00EB424C"/>
    <w:rsid w:val="00EB42B5"/>
    <w:rsid w:val="00EB45AC"/>
    <w:rsid w:val="00EB50C2"/>
    <w:rsid w:val="00EB5597"/>
    <w:rsid w:val="00EB5667"/>
    <w:rsid w:val="00EB5ECA"/>
    <w:rsid w:val="00EB6076"/>
    <w:rsid w:val="00EB62B0"/>
    <w:rsid w:val="00EB62E7"/>
    <w:rsid w:val="00EC0A3A"/>
    <w:rsid w:val="00EC1199"/>
    <w:rsid w:val="00EC17D8"/>
    <w:rsid w:val="00EC1CA3"/>
    <w:rsid w:val="00EC23BF"/>
    <w:rsid w:val="00EC26C2"/>
    <w:rsid w:val="00EC2C7C"/>
    <w:rsid w:val="00EC3308"/>
    <w:rsid w:val="00EC36A9"/>
    <w:rsid w:val="00EC3767"/>
    <w:rsid w:val="00EC45F6"/>
    <w:rsid w:val="00EC530D"/>
    <w:rsid w:val="00EC567A"/>
    <w:rsid w:val="00EC5702"/>
    <w:rsid w:val="00EC5BFF"/>
    <w:rsid w:val="00EC72F8"/>
    <w:rsid w:val="00EC77A7"/>
    <w:rsid w:val="00ED0203"/>
    <w:rsid w:val="00ED0563"/>
    <w:rsid w:val="00ED0B54"/>
    <w:rsid w:val="00ED113C"/>
    <w:rsid w:val="00ED1511"/>
    <w:rsid w:val="00ED15F6"/>
    <w:rsid w:val="00ED2231"/>
    <w:rsid w:val="00ED4589"/>
    <w:rsid w:val="00ED620B"/>
    <w:rsid w:val="00ED6250"/>
    <w:rsid w:val="00ED6610"/>
    <w:rsid w:val="00ED7167"/>
    <w:rsid w:val="00ED7DB6"/>
    <w:rsid w:val="00ED7F25"/>
    <w:rsid w:val="00EE2054"/>
    <w:rsid w:val="00EE2125"/>
    <w:rsid w:val="00EE2214"/>
    <w:rsid w:val="00EE2262"/>
    <w:rsid w:val="00EE2D63"/>
    <w:rsid w:val="00EE3096"/>
    <w:rsid w:val="00EE3191"/>
    <w:rsid w:val="00EE35BE"/>
    <w:rsid w:val="00EE3F8F"/>
    <w:rsid w:val="00EE65DD"/>
    <w:rsid w:val="00EE660F"/>
    <w:rsid w:val="00EE76DB"/>
    <w:rsid w:val="00EF03D0"/>
    <w:rsid w:val="00EF0CFA"/>
    <w:rsid w:val="00EF1B83"/>
    <w:rsid w:val="00EF1DF7"/>
    <w:rsid w:val="00EF2337"/>
    <w:rsid w:val="00EF266A"/>
    <w:rsid w:val="00EF28F8"/>
    <w:rsid w:val="00EF2C83"/>
    <w:rsid w:val="00EF3338"/>
    <w:rsid w:val="00EF45AE"/>
    <w:rsid w:val="00EF47A9"/>
    <w:rsid w:val="00EF49E9"/>
    <w:rsid w:val="00EF5378"/>
    <w:rsid w:val="00EF53DF"/>
    <w:rsid w:val="00EF5DE9"/>
    <w:rsid w:val="00EF5E77"/>
    <w:rsid w:val="00EF5EC2"/>
    <w:rsid w:val="00EF6103"/>
    <w:rsid w:val="00EF7363"/>
    <w:rsid w:val="00EF79CE"/>
    <w:rsid w:val="00EF7ED2"/>
    <w:rsid w:val="00F00660"/>
    <w:rsid w:val="00F007A1"/>
    <w:rsid w:val="00F00F2D"/>
    <w:rsid w:val="00F0117D"/>
    <w:rsid w:val="00F014AB"/>
    <w:rsid w:val="00F016BB"/>
    <w:rsid w:val="00F0187F"/>
    <w:rsid w:val="00F02244"/>
    <w:rsid w:val="00F024AA"/>
    <w:rsid w:val="00F0261B"/>
    <w:rsid w:val="00F02BE2"/>
    <w:rsid w:val="00F02C77"/>
    <w:rsid w:val="00F0366C"/>
    <w:rsid w:val="00F03E2B"/>
    <w:rsid w:val="00F03E8D"/>
    <w:rsid w:val="00F05C3D"/>
    <w:rsid w:val="00F05E7E"/>
    <w:rsid w:val="00F06602"/>
    <w:rsid w:val="00F068E8"/>
    <w:rsid w:val="00F10C0F"/>
    <w:rsid w:val="00F1176B"/>
    <w:rsid w:val="00F11A88"/>
    <w:rsid w:val="00F11AFF"/>
    <w:rsid w:val="00F12767"/>
    <w:rsid w:val="00F129F4"/>
    <w:rsid w:val="00F12ACA"/>
    <w:rsid w:val="00F1564F"/>
    <w:rsid w:val="00F15F28"/>
    <w:rsid w:val="00F168CE"/>
    <w:rsid w:val="00F17104"/>
    <w:rsid w:val="00F17EA7"/>
    <w:rsid w:val="00F20A15"/>
    <w:rsid w:val="00F21602"/>
    <w:rsid w:val="00F2160B"/>
    <w:rsid w:val="00F21F8B"/>
    <w:rsid w:val="00F23101"/>
    <w:rsid w:val="00F234CF"/>
    <w:rsid w:val="00F240E2"/>
    <w:rsid w:val="00F24BBF"/>
    <w:rsid w:val="00F2519C"/>
    <w:rsid w:val="00F2552E"/>
    <w:rsid w:val="00F25553"/>
    <w:rsid w:val="00F277E1"/>
    <w:rsid w:val="00F30233"/>
    <w:rsid w:val="00F30A34"/>
    <w:rsid w:val="00F318C1"/>
    <w:rsid w:val="00F33A66"/>
    <w:rsid w:val="00F34ACA"/>
    <w:rsid w:val="00F34C9D"/>
    <w:rsid w:val="00F35B94"/>
    <w:rsid w:val="00F3651E"/>
    <w:rsid w:val="00F374AA"/>
    <w:rsid w:val="00F379A1"/>
    <w:rsid w:val="00F37A74"/>
    <w:rsid w:val="00F37B71"/>
    <w:rsid w:val="00F408FC"/>
    <w:rsid w:val="00F40CBA"/>
    <w:rsid w:val="00F40FF4"/>
    <w:rsid w:val="00F4107A"/>
    <w:rsid w:val="00F41548"/>
    <w:rsid w:val="00F41989"/>
    <w:rsid w:val="00F42E8B"/>
    <w:rsid w:val="00F43538"/>
    <w:rsid w:val="00F43573"/>
    <w:rsid w:val="00F43614"/>
    <w:rsid w:val="00F43801"/>
    <w:rsid w:val="00F4435E"/>
    <w:rsid w:val="00F44935"/>
    <w:rsid w:val="00F4497B"/>
    <w:rsid w:val="00F45E81"/>
    <w:rsid w:val="00F473CA"/>
    <w:rsid w:val="00F4742D"/>
    <w:rsid w:val="00F47BB0"/>
    <w:rsid w:val="00F50D79"/>
    <w:rsid w:val="00F50E5E"/>
    <w:rsid w:val="00F518F4"/>
    <w:rsid w:val="00F52056"/>
    <w:rsid w:val="00F5226C"/>
    <w:rsid w:val="00F52746"/>
    <w:rsid w:val="00F52A6E"/>
    <w:rsid w:val="00F52AC5"/>
    <w:rsid w:val="00F53C5E"/>
    <w:rsid w:val="00F54185"/>
    <w:rsid w:val="00F55973"/>
    <w:rsid w:val="00F55C9F"/>
    <w:rsid w:val="00F56832"/>
    <w:rsid w:val="00F574EA"/>
    <w:rsid w:val="00F57742"/>
    <w:rsid w:val="00F57C5F"/>
    <w:rsid w:val="00F57D12"/>
    <w:rsid w:val="00F6224F"/>
    <w:rsid w:val="00F63024"/>
    <w:rsid w:val="00F634EC"/>
    <w:rsid w:val="00F63542"/>
    <w:rsid w:val="00F64322"/>
    <w:rsid w:val="00F66D87"/>
    <w:rsid w:val="00F67210"/>
    <w:rsid w:val="00F673C5"/>
    <w:rsid w:val="00F67D8B"/>
    <w:rsid w:val="00F70214"/>
    <w:rsid w:val="00F71415"/>
    <w:rsid w:val="00F71489"/>
    <w:rsid w:val="00F71B04"/>
    <w:rsid w:val="00F71BA6"/>
    <w:rsid w:val="00F72754"/>
    <w:rsid w:val="00F727AF"/>
    <w:rsid w:val="00F73966"/>
    <w:rsid w:val="00F7411B"/>
    <w:rsid w:val="00F742C1"/>
    <w:rsid w:val="00F75973"/>
    <w:rsid w:val="00F75A30"/>
    <w:rsid w:val="00F75DBA"/>
    <w:rsid w:val="00F7649A"/>
    <w:rsid w:val="00F76876"/>
    <w:rsid w:val="00F768D4"/>
    <w:rsid w:val="00F76909"/>
    <w:rsid w:val="00F7702A"/>
    <w:rsid w:val="00F773A8"/>
    <w:rsid w:val="00F777A5"/>
    <w:rsid w:val="00F8084E"/>
    <w:rsid w:val="00F80E05"/>
    <w:rsid w:val="00F80FCB"/>
    <w:rsid w:val="00F836AB"/>
    <w:rsid w:val="00F84680"/>
    <w:rsid w:val="00F846A3"/>
    <w:rsid w:val="00F85305"/>
    <w:rsid w:val="00F8569C"/>
    <w:rsid w:val="00F85A38"/>
    <w:rsid w:val="00F85CB2"/>
    <w:rsid w:val="00F860B0"/>
    <w:rsid w:val="00F863D5"/>
    <w:rsid w:val="00F87047"/>
    <w:rsid w:val="00F873AD"/>
    <w:rsid w:val="00F87E92"/>
    <w:rsid w:val="00F90159"/>
    <w:rsid w:val="00F90324"/>
    <w:rsid w:val="00F91BE1"/>
    <w:rsid w:val="00F92336"/>
    <w:rsid w:val="00F92683"/>
    <w:rsid w:val="00F92E6D"/>
    <w:rsid w:val="00F93098"/>
    <w:rsid w:val="00F93116"/>
    <w:rsid w:val="00F93BC7"/>
    <w:rsid w:val="00F9425E"/>
    <w:rsid w:val="00F94D53"/>
    <w:rsid w:val="00F95B26"/>
    <w:rsid w:val="00F968F6"/>
    <w:rsid w:val="00F969DD"/>
    <w:rsid w:val="00F96EC6"/>
    <w:rsid w:val="00FA0A98"/>
    <w:rsid w:val="00FA22C0"/>
    <w:rsid w:val="00FA2BF7"/>
    <w:rsid w:val="00FA3A76"/>
    <w:rsid w:val="00FA4056"/>
    <w:rsid w:val="00FA4D47"/>
    <w:rsid w:val="00FA572F"/>
    <w:rsid w:val="00FA574A"/>
    <w:rsid w:val="00FA5821"/>
    <w:rsid w:val="00FA681D"/>
    <w:rsid w:val="00FA73D6"/>
    <w:rsid w:val="00FA74C0"/>
    <w:rsid w:val="00FA7CD3"/>
    <w:rsid w:val="00FB149C"/>
    <w:rsid w:val="00FB20DF"/>
    <w:rsid w:val="00FB2B1C"/>
    <w:rsid w:val="00FB3EA3"/>
    <w:rsid w:val="00FB5698"/>
    <w:rsid w:val="00FB56AA"/>
    <w:rsid w:val="00FB601B"/>
    <w:rsid w:val="00FB6520"/>
    <w:rsid w:val="00FB7267"/>
    <w:rsid w:val="00FC0AB6"/>
    <w:rsid w:val="00FC10EC"/>
    <w:rsid w:val="00FC1483"/>
    <w:rsid w:val="00FC14B6"/>
    <w:rsid w:val="00FC1582"/>
    <w:rsid w:val="00FC25A2"/>
    <w:rsid w:val="00FC307C"/>
    <w:rsid w:val="00FC4E40"/>
    <w:rsid w:val="00FC4E9C"/>
    <w:rsid w:val="00FC5305"/>
    <w:rsid w:val="00FC53C0"/>
    <w:rsid w:val="00FC56CF"/>
    <w:rsid w:val="00FC5F8E"/>
    <w:rsid w:val="00FC6865"/>
    <w:rsid w:val="00FC6DA3"/>
    <w:rsid w:val="00FD00C1"/>
    <w:rsid w:val="00FD0158"/>
    <w:rsid w:val="00FD1677"/>
    <w:rsid w:val="00FD1B4E"/>
    <w:rsid w:val="00FD2696"/>
    <w:rsid w:val="00FD2AAB"/>
    <w:rsid w:val="00FD2AEE"/>
    <w:rsid w:val="00FD3856"/>
    <w:rsid w:val="00FD386F"/>
    <w:rsid w:val="00FD3988"/>
    <w:rsid w:val="00FD48BF"/>
    <w:rsid w:val="00FD4C58"/>
    <w:rsid w:val="00FD4D1F"/>
    <w:rsid w:val="00FD6812"/>
    <w:rsid w:val="00FD6BE0"/>
    <w:rsid w:val="00FD78F9"/>
    <w:rsid w:val="00FD7E60"/>
    <w:rsid w:val="00FE0EE7"/>
    <w:rsid w:val="00FE1402"/>
    <w:rsid w:val="00FE1D48"/>
    <w:rsid w:val="00FE32EF"/>
    <w:rsid w:val="00FE3476"/>
    <w:rsid w:val="00FE3B6D"/>
    <w:rsid w:val="00FE46B4"/>
    <w:rsid w:val="00FE4EE7"/>
    <w:rsid w:val="00FE579D"/>
    <w:rsid w:val="00FE656F"/>
    <w:rsid w:val="00FE6C98"/>
    <w:rsid w:val="00FE7059"/>
    <w:rsid w:val="00FE780C"/>
    <w:rsid w:val="00FE7D55"/>
    <w:rsid w:val="00FE7F9E"/>
    <w:rsid w:val="00FF0177"/>
    <w:rsid w:val="00FF0602"/>
    <w:rsid w:val="00FF0D12"/>
    <w:rsid w:val="00FF0F94"/>
    <w:rsid w:val="00FF1215"/>
    <w:rsid w:val="00FF1FA2"/>
    <w:rsid w:val="00FF34A9"/>
    <w:rsid w:val="00FF40DC"/>
    <w:rsid w:val="00FF435F"/>
    <w:rsid w:val="00FF4F41"/>
    <w:rsid w:val="00FF5E77"/>
    <w:rsid w:val="00FF65B7"/>
    <w:rsid w:val="00FF6611"/>
    <w:rsid w:val="00FF66F9"/>
    <w:rsid w:val="00FF6935"/>
    <w:rsid w:val="00FF6C0E"/>
    <w:rsid w:val="00FF76D3"/>
    <w:rsid w:val="00FF78DB"/>
    <w:rsid w:val="018D8427"/>
    <w:rsid w:val="01F5237F"/>
    <w:rsid w:val="02252F14"/>
    <w:rsid w:val="02453C5B"/>
    <w:rsid w:val="03AC4ECC"/>
    <w:rsid w:val="046412C4"/>
    <w:rsid w:val="049494F5"/>
    <w:rsid w:val="04A10D93"/>
    <w:rsid w:val="04DAA278"/>
    <w:rsid w:val="04EE91BB"/>
    <w:rsid w:val="05452DC8"/>
    <w:rsid w:val="05B0C8EC"/>
    <w:rsid w:val="05D9F1ED"/>
    <w:rsid w:val="067B2E39"/>
    <w:rsid w:val="0721F6B4"/>
    <w:rsid w:val="0818974A"/>
    <w:rsid w:val="085EFADA"/>
    <w:rsid w:val="08C37A78"/>
    <w:rsid w:val="09F1B0B2"/>
    <w:rsid w:val="0AA1FB19"/>
    <w:rsid w:val="0B20D684"/>
    <w:rsid w:val="0C670FB0"/>
    <w:rsid w:val="0C990188"/>
    <w:rsid w:val="0CE53910"/>
    <w:rsid w:val="0D2E6168"/>
    <w:rsid w:val="0DB0F4FD"/>
    <w:rsid w:val="0E04438A"/>
    <w:rsid w:val="0EBAA5B8"/>
    <w:rsid w:val="0F56A736"/>
    <w:rsid w:val="0F625B92"/>
    <w:rsid w:val="0FD45DCC"/>
    <w:rsid w:val="0FDC8A97"/>
    <w:rsid w:val="106ACF47"/>
    <w:rsid w:val="1085E7A3"/>
    <w:rsid w:val="10958F48"/>
    <w:rsid w:val="10AE53AD"/>
    <w:rsid w:val="11AAB965"/>
    <w:rsid w:val="12633120"/>
    <w:rsid w:val="12FCFED8"/>
    <w:rsid w:val="1414B1BA"/>
    <w:rsid w:val="14530715"/>
    <w:rsid w:val="14999381"/>
    <w:rsid w:val="149CD87E"/>
    <w:rsid w:val="14A58509"/>
    <w:rsid w:val="156230A2"/>
    <w:rsid w:val="159F6029"/>
    <w:rsid w:val="16A7F7D3"/>
    <w:rsid w:val="16DFD06F"/>
    <w:rsid w:val="16EC1057"/>
    <w:rsid w:val="17330609"/>
    <w:rsid w:val="17E77E68"/>
    <w:rsid w:val="1871D489"/>
    <w:rsid w:val="18E20E02"/>
    <w:rsid w:val="1972ECB5"/>
    <w:rsid w:val="199C9E93"/>
    <w:rsid w:val="1A918F3D"/>
    <w:rsid w:val="1B3807BE"/>
    <w:rsid w:val="1B7A620D"/>
    <w:rsid w:val="1BA33683"/>
    <w:rsid w:val="1BCCBFDC"/>
    <w:rsid w:val="1C5D126D"/>
    <w:rsid w:val="1CC20EE4"/>
    <w:rsid w:val="1CC84DD3"/>
    <w:rsid w:val="1DFCF74F"/>
    <w:rsid w:val="1E3C5624"/>
    <w:rsid w:val="1ED0F0A3"/>
    <w:rsid w:val="200A343C"/>
    <w:rsid w:val="20B29232"/>
    <w:rsid w:val="20D8C2CD"/>
    <w:rsid w:val="210C2874"/>
    <w:rsid w:val="213F1E04"/>
    <w:rsid w:val="2168EE0B"/>
    <w:rsid w:val="218B78F5"/>
    <w:rsid w:val="239DF12D"/>
    <w:rsid w:val="2485BE15"/>
    <w:rsid w:val="248BAD84"/>
    <w:rsid w:val="24BB8DC6"/>
    <w:rsid w:val="25668B32"/>
    <w:rsid w:val="25DE50CD"/>
    <w:rsid w:val="2632F800"/>
    <w:rsid w:val="269FCDE3"/>
    <w:rsid w:val="274DCF65"/>
    <w:rsid w:val="27A91F53"/>
    <w:rsid w:val="2851CA92"/>
    <w:rsid w:val="28E95A0F"/>
    <w:rsid w:val="2907C45C"/>
    <w:rsid w:val="2971034D"/>
    <w:rsid w:val="29EB2F16"/>
    <w:rsid w:val="29F4EAF7"/>
    <w:rsid w:val="2A49D821"/>
    <w:rsid w:val="2AB7BD46"/>
    <w:rsid w:val="2AEF2E9B"/>
    <w:rsid w:val="2B3DD3F1"/>
    <w:rsid w:val="2C186B93"/>
    <w:rsid w:val="2C1CCC2B"/>
    <w:rsid w:val="2C85777E"/>
    <w:rsid w:val="2CC52AEE"/>
    <w:rsid w:val="2E0E25BC"/>
    <w:rsid w:val="2EA5C2E8"/>
    <w:rsid w:val="2F051F3F"/>
    <w:rsid w:val="2F60D2C6"/>
    <w:rsid w:val="2F7C9CC9"/>
    <w:rsid w:val="31346DE4"/>
    <w:rsid w:val="31AAC071"/>
    <w:rsid w:val="31BE7407"/>
    <w:rsid w:val="320505F6"/>
    <w:rsid w:val="322D93AC"/>
    <w:rsid w:val="32EC8623"/>
    <w:rsid w:val="333EC81E"/>
    <w:rsid w:val="33F519BF"/>
    <w:rsid w:val="35F8268F"/>
    <w:rsid w:val="36548A9D"/>
    <w:rsid w:val="3673592C"/>
    <w:rsid w:val="36A50616"/>
    <w:rsid w:val="36AAB21D"/>
    <w:rsid w:val="370CCF22"/>
    <w:rsid w:val="371312FD"/>
    <w:rsid w:val="381B926D"/>
    <w:rsid w:val="381ED171"/>
    <w:rsid w:val="382C06A6"/>
    <w:rsid w:val="3845D883"/>
    <w:rsid w:val="386EC5B2"/>
    <w:rsid w:val="389300BD"/>
    <w:rsid w:val="38C944F5"/>
    <w:rsid w:val="38D1C3A0"/>
    <w:rsid w:val="39061740"/>
    <w:rsid w:val="394D9D23"/>
    <w:rsid w:val="3A6275DE"/>
    <w:rsid w:val="3AB8A4D5"/>
    <w:rsid w:val="3B1CADE0"/>
    <w:rsid w:val="3BEF5A51"/>
    <w:rsid w:val="3C30B0B9"/>
    <w:rsid w:val="3C73FBB8"/>
    <w:rsid w:val="3D208B3B"/>
    <w:rsid w:val="3E2D1EC6"/>
    <w:rsid w:val="3E686B1C"/>
    <w:rsid w:val="3EBC0864"/>
    <w:rsid w:val="3EF2EE57"/>
    <w:rsid w:val="3F0FE474"/>
    <w:rsid w:val="4076E500"/>
    <w:rsid w:val="41124728"/>
    <w:rsid w:val="433C4792"/>
    <w:rsid w:val="43DB2130"/>
    <w:rsid w:val="46701863"/>
    <w:rsid w:val="46E8ADC3"/>
    <w:rsid w:val="47052A43"/>
    <w:rsid w:val="4754E344"/>
    <w:rsid w:val="489F8A7E"/>
    <w:rsid w:val="49402FE2"/>
    <w:rsid w:val="498AC4D0"/>
    <w:rsid w:val="4A193031"/>
    <w:rsid w:val="4A981971"/>
    <w:rsid w:val="4ADCB698"/>
    <w:rsid w:val="4B20CCD0"/>
    <w:rsid w:val="4BCCABD2"/>
    <w:rsid w:val="4D5FAE13"/>
    <w:rsid w:val="4DF59625"/>
    <w:rsid w:val="4E62622E"/>
    <w:rsid w:val="4EE04BE7"/>
    <w:rsid w:val="4EE9BFD8"/>
    <w:rsid w:val="4EF45975"/>
    <w:rsid w:val="4EFD252D"/>
    <w:rsid w:val="4F587F4C"/>
    <w:rsid w:val="4F6CF9B2"/>
    <w:rsid w:val="4F7EF05B"/>
    <w:rsid w:val="4FB2BD50"/>
    <w:rsid w:val="4FDE1386"/>
    <w:rsid w:val="5002FDA4"/>
    <w:rsid w:val="50D75941"/>
    <w:rsid w:val="5116A507"/>
    <w:rsid w:val="51B9D985"/>
    <w:rsid w:val="52237C3C"/>
    <w:rsid w:val="52B1F265"/>
    <w:rsid w:val="5319FA65"/>
    <w:rsid w:val="531F74C0"/>
    <w:rsid w:val="5360253A"/>
    <w:rsid w:val="537405AA"/>
    <w:rsid w:val="54A430AE"/>
    <w:rsid w:val="54DD7640"/>
    <w:rsid w:val="5533FC1D"/>
    <w:rsid w:val="554274BD"/>
    <w:rsid w:val="55B65521"/>
    <w:rsid w:val="562C976C"/>
    <w:rsid w:val="56E14715"/>
    <w:rsid w:val="570F0285"/>
    <w:rsid w:val="57B6540E"/>
    <w:rsid w:val="582508C9"/>
    <w:rsid w:val="594552B9"/>
    <w:rsid w:val="59A99417"/>
    <w:rsid w:val="59CEBDD6"/>
    <w:rsid w:val="59FFA3D7"/>
    <w:rsid w:val="5AFB283F"/>
    <w:rsid w:val="5B7CCBFA"/>
    <w:rsid w:val="5BAD7419"/>
    <w:rsid w:val="5BC3A4CC"/>
    <w:rsid w:val="5BD42788"/>
    <w:rsid w:val="5C4AFCA4"/>
    <w:rsid w:val="5C68BF73"/>
    <w:rsid w:val="5CBA3B51"/>
    <w:rsid w:val="5D5646EF"/>
    <w:rsid w:val="5DD65345"/>
    <w:rsid w:val="5E0D1F08"/>
    <w:rsid w:val="5E907C4F"/>
    <w:rsid w:val="5ECB2653"/>
    <w:rsid w:val="5F4C47A6"/>
    <w:rsid w:val="600535A0"/>
    <w:rsid w:val="610E2EA3"/>
    <w:rsid w:val="61908C8D"/>
    <w:rsid w:val="625B49FE"/>
    <w:rsid w:val="62BF4658"/>
    <w:rsid w:val="63582267"/>
    <w:rsid w:val="6365C66F"/>
    <w:rsid w:val="63BB87BC"/>
    <w:rsid w:val="63FB03A1"/>
    <w:rsid w:val="6428A189"/>
    <w:rsid w:val="654F623D"/>
    <w:rsid w:val="6681C0AD"/>
    <w:rsid w:val="67270902"/>
    <w:rsid w:val="676EA52D"/>
    <w:rsid w:val="68473C24"/>
    <w:rsid w:val="686364CA"/>
    <w:rsid w:val="695758B8"/>
    <w:rsid w:val="69B9C5B3"/>
    <w:rsid w:val="6A2B80F8"/>
    <w:rsid w:val="6A664131"/>
    <w:rsid w:val="6A7D516C"/>
    <w:rsid w:val="6A841D5F"/>
    <w:rsid w:val="6B379727"/>
    <w:rsid w:val="6B7E362B"/>
    <w:rsid w:val="6B7FBC87"/>
    <w:rsid w:val="6BED6706"/>
    <w:rsid w:val="6CB02242"/>
    <w:rsid w:val="6CC9B31A"/>
    <w:rsid w:val="6D8DFF68"/>
    <w:rsid w:val="6D8E9CE6"/>
    <w:rsid w:val="6DB3C612"/>
    <w:rsid w:val="6DCA554E"/>
    <w:rsid w:val="6E886486"/>
    <w:rsid w:val="6F1C1232"/>
    <w:rsid w:val="6F97578D"/>
    <w:rsid w:val="707A9282"/>
    <w:rsid w:val="70A336FC"/>
    <w:rsid w:val="715DF4FD"/>
    <w:rsid w:val="72DD811E"/>
    <w:rsid w:val="7321478B"/>
    <w:rsid w:val="73577187"/>
    <w:rsid w:val="74E6FBCD"/>
    <w:rsid w:val="74F0CC07"/>
    <w:rsid w:val="75B9431F"/>
    <w:rsid w:val="76F01AD9"/>
    <w:rsid w:val="7716ACC4"/>
    <w:rsid w:val="77653A8E"/>
    <w:rsid w:val="7803BED2"/>
    <w:rsid w:val="7867BC65"/>
    <w:rsid w:val="792A8870"/>
    <w:rsid w:val="796E9A9F"/>
    <w:rsid w:val="7AB29F2A"/>
    <w:rsid w:val="7B29B228"/>
    <w:rsid w:val="7B56A38E"/>
    <w:rsid w:val="7C1D66CC"/>
    <w:rsid w:val="7C1EEF7C"/>
    <w:rsid w:val="7D108F9D"/>
    <w:rsid w:val="7D1B6C06"/>
    <w:rsid w:val="7D2A0B92"/>
    <w:rsid w:val="7E4BE7DE"/>
    <w:rsid w:val="7EEE2732"/>
    <w:rsid w:val="7FA7CD4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F14F84"/>
  <w15:docId w15:val="{EC07EC5F-2932-4EEB-BD52-1D1188B44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F1783"/>
    <w:pPr>
      <w:spacing w:after="240" w:line="240" w:lineRule="exact"/>
    </w:pPr>
    <w:rPr>
      <w:rFonts w:ascii="Trade Gothic LT Com Light" w:eastAsia="SimSun" w:hAnsi="Trade Gothic LT Com Light" w:cs="Times New Roman"/>
      <w:kern w:val="2"/>
      <w:sz w:val="18"/>
      <w:szCs w:val="20"/>
      <w:lang w:val="de-AT" w:eastAsia="zh-CN"/>
    </w:rPr>
  </w:style>
  <w:style w:type="paragraph" w:styleId="berschrift1">
    <w:name w:val="heading 1"/>
    <w:basedOn w:val="Standard"/>
    <w:next w:val="Standard"/>
    <w:link w:val="berschrift1Zchn"/>
    <w:qFormat/>
    <w:rsid w:val="002C5067"/>
    <w:pPr>
      <w:keepNext/>
      <w:keepLines/>
      <w:pageBreakBefore/>
      <w:framePr w:w="9781" w:wrap="around" w:vAnchor="page" w:hAnchor="page" w:x="1260" w:y="1759"/>
      <w:suppressAutoHyphens/>
      <w:spacing w:after="0" w:line="500" w:lineRule="exact"/>
      <w:outlineLvl w:val="0"/>
    </w:pPr>
    <w:rPr>
      <w:rFonts w:cs="Arial"/>
      <w:bCs/>
      <w:caps/>
      <w:color w:val="990000"/>
      <w:sz w:val="46"/>
      <w:szCs w:val="46"/>
      <w:lang w:val="en-US"/>
    </w:rPr>
  </w:style>
  <w:style w:type="paragraph" w:styleId="berschrift2">
    <w:name w:val="heading 2"/>
    <w:basedOn w:val="Standard"/>
    <w:next w:val="Standard"/>
    <w:link w:val="berschrift2Zchn"/>
    <w:qFormat/>
    <w:rsid w:val="002C5067"/>
    <w:pPr>
      <w:framePr w:w="9412" w:wrap="around" w:vAnchor="page" w:hAnchor="text" w:y="2944"/>
      <w:spacing w:before="55" w:after="0"/>
      <w:outlineLvl w:val="1"/>
    </w:pPr>
    <w:rPr>
      <w:rFonts w:cs="Arial"/>
      <w:iCs/>
      <w:caps/>
      <w:color w:val="990000"/>
      <w:spacing w:val="-3"/>
      <w:sz w:val="28"/>
      <w:szCs w:val="28"/>
      <w:lang w:val="en-US"/>
    </w:rPr>
  </w:style>
  <w:style w:type="paragraph" w:styleId="berschrift3">
    <w:name w:val="heading 3"/>
    <w:basedOn w:val="berschrift2"/>
    <w:next w:val="Standard"/>
    <w:link w:val="berschrift3Zchn"/>
    <w:qFormat/>
    <w:rsid w:val="002C5067"/>
    <w:pPr>
      <w:framePr w:w="0" w:wrap="auto" w:yAlign="inline"/>
      <w:spacing w:before="0" w:after="240"/>
      <w:outlineLvl w:val="2"/>
    </w:pPr>
    <w:rPr>
      <w:rFonts w:ascii="Trade Gothic LT Com Cn" w:hAnsi="Trade Gothic LT Com Cn"/>
      <w:b/>
      <w:bCs/>
      <w:caps w:val="0"/>
      <w:spacing w:val="-2"/>
      <w:sz w:val="20"/>
      <w:szCs w:val="20"/>
    </w:rPr>
  </w:style>
  <w:style w:type="paragraph" w:styleId="berschrift4">
    <w:name w:val="heading 4"/>
    <w:basedOn w:val="berschrift3"/>
    <w:next w:val="Standard"/>
    <w:link w:val="berschrift4Zchn"/>
    <w:qFormat/>
    <w:rsid w:val="002C5067"/>
    <w:pPr>
      <w:spacing w:after="0"/>
      <w:outlineLvl w:val="3"/>
    </w:pPr>
    <w:rPr>
      <w:rFonts w:ascii="Trade Gothic LT Com" w:hAnsi="Trade Gothic LT Com"/>
      <w:bCs w:val="0"/>
      <w:color w:val="auto"/>
      <w:sz w:val="16"/>
      <w:szCs w:val="16"/>
      <w:lang w:val="de-DE"/>
    </w:rPr>
  </w:style>
  <w:style w:type="paragraph" w:styleId="berschrift5">
    <w:name w:val="heading 5"/>
    <w:basedOn w:val="berschrift4"/>
    <w:next w:val="Standard"/>
    <w:link w:val="berschrift5Zchn"/>
    <w:qFormat/>
    <w:rsid w:val="002C5067"/>
    <w:pPr>
      <w:pBdr>
        <w:bottom w:val="single" w:sz="2" w:space="1" w:color="990000"/>
      </w:pBdr>
      <w:spacing w:after="210"/>
      <w:ind w:left="198" w:hanging="198"/>
      <w:outlineLvl w:val="4"/>
    </w:pPr>
    <w:rPr>
      <w:rFonts w:ascii="Trade Gothic LT Com Light" w:hAnsi="Trade Gothic LT Com Light"/>
      <w:b w:val="0"/>
      <w:bCs/>
      <w:iCs w:val="0"/>
      <w:color w:val="000000" w:themeColor="text1"/>
      <w:sz w:val="18"/>
    </w:rPr>
  </w:style>
  <w:style w:type="paragraph" w:styleId="berschrift6">
    <w:name w:val="heading 6"/>
    <w:basedOn w:val="berschrift5"/>
    <w:next w:val="Standard"/>
    <w:link w:val="berschrift6Zchn"/>
    <w:qFormat/>
    <w:rsid w:val="002C5067"/>
    <w:pPr>
      <w:pBdr>
        <w:bottom w:val="none" w:sz="0" w:space="0" w:color="auto"/>
      </w:pBdr>
      <w:spacing w:after="240"/>
      <w:outlineLvl w:val="5"/>
    </w:pPr>
    <w:rPr>
      <w:bCs w:val="0"/>
      <w:color w:val="auto"/>
      <w:szCs w:val="22"/>
    </w:rPr>
  </w:style>
  <w:style w:type="paragraph" w:styleId="berschrift7">
    <w:name w:val="heading 7"/>
    <w:basedOn w:val="berschrift6"/>
    <w:next w:val="Standard"/>
    <w:link w:val="berschrift7Zchn"/>
    <w:qFormat/>
    <w:rsid w:val="002C5067"/>
    <w:pPr>
      <w:spacing w:before="240" w:after="0"/>
      <w:outlineLvl w:val="6"/>
    </w:pPr>
    <w:rPr>
      <w:i/>
    </w:rPr>
  </w:style>
  <w:style w:type="paragraph" w:styleId="berschrift8">
    <w:name w:val="heading 8"/>
    <w:basedOn w:val="berschrift7"/>
    <w:next w:val="Standard"/>
    <w:link w:val="berschrift8Zchn"/>
    <w:qFormat/>
    <w:rsid w:val="002C5067"/>
    <w:pPr>
      <w:outlineLvl w:val="7"/>
    </w:pPr>
    <w:rPr>
      <w:iCs/>
    </w:rPr>
  </w:style>
  <w:style w:type="paragraph" w:styleId="berschrift9">
    <w:name w:val="heading 9"/>
    <w:basedOn w:val="berschrift8"/>
    <w:next w:val="Standard"/>
    <w:link w:val="berschrift9Zchn"/>
    <w:qFormat/>
    <w:rsid w:val="002C5067"/>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qFormat/>
    <w:rsid w:val="002C5067"/>
    <w:pPr>
      <w:numPr>
        <w:numId w:val="1"/>
      </w:numPr>
    </w:pPr>
    <w:rPr>
      <w:szCs w:val="16"/>
      <w:lang w:val="en-GB" w:eastAsia="de-DE"/>
    </w:rPr>
  </w:style>
  <w:style w:type="paragraph" w:customStyle="1" w:styleId="Bildunterschrift">
    <w:name w:val="Bildunterschrift"/>
    <w:basedOn w:val="Standard"/>
    <w:next w:val="Standard"/>
    <w:rsid w:val="002C5067"/>
  </w:style>
  <w:style w:type="paragraph" w:customStyle="1" w:styleId="Datei-Info">
    <w:name w:val="Datei-Info"/>
    <w:basedOn w:val="Standard"/>
    <w:rsid w:val="002C5067"/>
    <w:pPr>
      <w:framePr w:w="10773" w:wrap="around" w:vAnchor="page" w:hAnchor="page" w:xAlign="center" w:y="16444"/>
      <w:spacing w:after="0" w:line="200" w:lineRule="exact"/>
      <w:jc w:val="center"/>
    </w:pPr>
    <w:rPr>
      <w:rFonts w:ascii="Courier New" w:hAnsi="Courier New"/>
      <w:vanish/>
      <w:sz w:val="16"/>
    </w:rPr>
  </w:style>
  <w:style w:type="paragraph" w:styleId="Fuzeile">
    <w:name w:val="footer"/>
    <w:basedOn w:val="Standard"/>
    <w:link w:val="FuzeileZchn"/>
    <w:rsid w:val="002C5067"/>
    <w:pPr>
      <w:spacing w:after="0"/>
    </w:pPr>
  </w:style>
  <w:style w:type="character" w:customStyle="1" w:styleId="FuzeileZchn">
    <w:name w:val="Fußzeile Zchn"/>
    <w:basedOn w:val="Absatz-Standardschriftart"/>
    <w:link w:val="Fuzeile"/>
    <w:rsid w:val="002C5067"/>
    <w:rPr>
      <w:rFonts w:ascii="Trade Gothic LT Com Light" w:eastAsia="SimSun" w:hAnsi="Trade Gothic LT Com Light" w:cs="Times New Roman"/>
      <w:kern w:val="2"/>
      <w:sz w:val="18"/>
      <w:szCs w:val="20"/>
      <w:lang w:val="de-AT" w:eastAsia="zh-CN"/>
    </w:rPr>
  </w:style>
  <w:style w:type="paragraph" w:customStyle="1" w:styleId="Grafik">
    <w:name w:val="Grafik"/>
    <w:basedOn w:val="Standard"/>
    <w:next w:val="Standard"/>
    <w:qFormat/>
    <w:rsid w:val="002C5067"/>
    <w:pPr>
      <w:spacing w:line="240" w:lineRule="atLeast"/>
    </w:pPr>
  </w:style>
  <w:style w:type="paragraph" w:styleId="Kopfzeile">
    <w:name w:val="header"/>
    <w:basedOn w:val="Standard"/>
    <w:link w:val="KopfzeileZchn"/>
    <w:rsid w:val="002C5067"/>
    <w:pPr>
      <w:spacing w:after="0"/>
    </w:pPr>
  </w:style>
  <w:style w:type="character" w:customStyle="1" w:styleId="KopfzeileZchn">
    <w:name w:val="Kopfzeile Zchn"/>
    <w:basedOn w:val="Absatz-Standardschriftart"/>
    <w:link w:val="Kopfzeile"/>
    <w:rsid w:val="002C5067"/>
    <w:rPr>
      <w:rFonts w:ascii="Trade Gothic LT Com Light" w:eastAsia="SimSun" w:hAnsi="Trade Gothic LT Com Light" w:cs="Times New Roman"/>
      <w:kern w:val="2"/>
      <w:sz w:val="18"/>
      <w:szCs w:val="20"/>
      <w:lang w:val="de-AT" w:eastAsia="zh-CN"/>
    </w:rPr>
  </w:style>
  <w:style w:type="paragraph" w:customStyle="1" w:styleId="Marginalie">
    <w:name w:val="Marginalie"/>
    <w:basedOn w:val="Standard"/>
    <w:next w:val="Standard"/>
    <w:qFormat/>
    <w:rsid w:val="002C5067"/>
    <w:pPr>
      <w:framePr w:w="2268" w:wrap="around" w:vAnchor="text" w:hAnchor="page" w:x="568" w:y="1"/>
      <w:suppressAutoHyphens/>
      <w:spacing w:after="0"/>
    </w:pPr>
  </w:style>
  <w:style w:type="paragraph" w:customStyle="1" w:styleId="StandardohneAbstand">
    <w:name w:val="Standard ohne Abstand"/>
    <w:basedOn w:val="Standard"/>
    <w:qFormat/>
    <w:rsid w:val="002C5067"/>
    <w:pPr>
      <w:spacing w:after="0"/>
    </w:pPr>
  </w:style>
  <w:style w:type="paragraph" w:customStyle="1" w:styleId="TBodynormalNumber">
    <w:name w:val="T_Body_normal_Number"/>
    <w:basedOn w:val="Standard"/>
    <w:rsid w:val="002C5067"/>
    <w:pPr>
      <w:keepNext/>
      <w:suppressAutoHyphens/>
      <w:spacing w:before="8" w:after="17" w:line="220" w:lineRule="exact"/>
      <w:jc w:val="right"/>
    </w:pPr>
    <w:rPr>
      <w:kern w:val="0"/>
      <w:szCs w:val="18"/>
      <w:lang w:val="en-GB"/>
    </w:rPr>
  </w:style>
  <w:style w:type="paragraph" w:customStyle="1" w:styleId="TBodyboldNumber">
    <w:name w:val="T_Body_bold_Number"/>
    <w:basedOn w:val="TBodynormalNumber"/>
    <w:rsid w:val="002C5067"/>
    <w:rPr>
      <w:b/>
      <w:lang w:val="en-US"/>
    </w:rPr>
  </w:style>
  <w:style w:type="paragraph" w:customStyle="1" w:styleId="TBodyboldText">
    <w:name w:val="T_Body_bold_Text"/>
    <w:basedOn w:val="TBodyboldNumber"/>
    <w:rsid w:val="002C5067"/>
    <w:pPr>
      <w:jc w:val="left"/>
    </w:pPr>
    <w:rPr>
      <w:rFonts w:ascii="Trade Gothic LT Com Bold" w:hAnsi="Trade Gothic LT Com Bold"/>
      <w:b w:val="0"/>
      <w:kern w:val="2"/>
      <w:szCs w:val="16"/>
    </w:rPr>
  </w:style>
  <w:style w:type="paragraph" w:customStyle="1" w:styleId="TBodynormalText">
    <w:name w:val="T_Body_normal_Text"/>
    <w:basedOn w:val="TBodynormalNumber"/>
    <w:rsid w:val="002C5067"/>
    <w:pPr>
      <w:tabs>
        <w:tab w:val="left" w:pos="227"/>
      </w:tabs>
      <w:jc w:val="left"/>
    </w:pPr>
    <w:rPr>
      <w:kern w:val="2"/>
      <w:szCs w:val="16"/>
    </w:rPr>
  </w:style>
  <w:style w:type="paragraph" w:customStyle="1" w:styleId="TBodysubtotalNumber">
    <w:name w:val="T_Body_subtotal_Number"/>
    <w:basedOn w:val="TBodyboldNumber"/>
    <w:rsid w:val="002C5067"/>
  </w:style>
  <w:style w:type="paragraph" w:customStyle="1" w:styleId="TBodysubtotalText">
    <w:name w:val="T_Body_subtotal_Text"/>
    <w:basedOn w:val="TBodysubtotalNumber"/>
    <w:rsid w:val="002C5067"/>
    <w:pPr>
      <w:jc w:val="left"/>
    </w:pPr>
    <w:rPr>
      <w:rFonts w:ascii="Trade Gothic LT Com Bold" w:hAnsi="Trade Gothic LT Com Bold"/>
      <w:b w:val="0"/>
      <w:kern w:val="2"/>
      <w:szCs w:val="16"/>
    </w:rPr>
  </w:style>
  <w:style w:type="paragraph" w:customStyle="1" w:styleId="TBodytotalNumber">
    <w:name w:val="T_Body_total_Number"/>
    <w:basedOn w:val="TBodyboldNumber"/>
    <w:rsid w:val="002C5067"/>
    <w:rPr>
      <w:rFonts w:ascii="Trade Gothic LT Com" w:hAnsi="Trade Gothic LT Com"/>
    </w:rPr>
  </w:style>
  <w:style w:type="paragraph" w:customStyle="1" w:styleId="TBodytotalText">
    <w:name w:val="T_Body_total_Text"/>
    <w:basedOn w:val="TBodytotalNumber"/>
    <w:rsid w:val="002C5067"/>
    <w:pPr>
      <w:tabs>
        <w:tab w:val="left" w:pos="227"/>
      </w:tabs>
      <w:jc w:val="left"/>
    </w:pPr>
    <w:rPr>
      <w:kern w:val="2"/>
      <w:szCs w:val="16"/>
    </w:rPr>
  </w:style>
  <w:style w:type="paragraph" w:customStyle="1" w:styleId="TDummy">
    <w:name w:val="T_Dummy"/>
    <w:basedOn w:val="TBodynormalNumber"/>
    <w:rsid w:val="002C5067"/>
    <w:pPr>
      <w:spacing w:line="14" w:lineRule="exact"/>
    </w:pPr>
  </w:style>
  <w:style w:type="paragraph" w:customStyle="1" w:styleId="TDummyCol">
    <w:name w:val="T_Dummy_Col"/>
    <w:basedOn w:val="TDummy"/>
    <w:rsid w:val="002C5067"/>
  </w:style>
  <w:style w:type="paragraph" w:customStyle="1" w:styleId="TDummyRow">
    <w:name w:val="T_Dummy_Row"/>
    <w:basedOn w:val="TDummy"/>
    <w:rsid w:val="002C5067"/>
  </w:style>
  <w:style w:type="paragraph" w:customStyle="1" w:styleId="TDummyRowCol">
    <w:name w:val="T_Dummy_Row_Col"/>
    <w:basedOn w:val="TDummy"/>
    <w:rsid w:val="002C5067"/>
  </w:style>
  <w:style w:type="paragraph" w:customStyle="1" w:styleId="THeadsingleNumber">
    <w:name w:val="T_Head_single_Number"/>
    <w:basedOn w:val="TBodynormalNumber"/>
    <w:rsid w:val="002C5067"/>
    <w:pPr>
      <w:spacing w:line="200" w:lineRule="exact"/>
      <w:jc w:val="center"/>
    </w:pPr>
    <w:rPr>
      <w:color w:val="898D8F"/>
      <w:lang w:val="en-US"/>
    </w:rPr>
  </w:style>
  <w:style w:type="paragraph" w:customStyle="1" w:styleId="THeadfirstNumber">
    <w:name w:val="T_Head_first_Number"/>
    <w:basedOn w:val="THeadsingleNumber"/>
    <w:rsid w:val="002C5067"/>
  </w:style>
  <w:style w:type="paragraph" w:customStyle="1" w:styleId="THeadfirstText">
    <w:name w:val="T_Head_first_Text"/>
    <w:basedOn w:val="THeadfirstNumber"/>
    <w:rsid w:val="002C5067"/>
    <w:pPr>
      <w:jc w:val="left"/>
    </w:pPr>
    <w:rPr>
      <w:rFonts w:ascii="Trade Gothic LT Com" w:hAnsi="Trade Gothic LT Com"/>
      <w:b/>
      <w:color w:val="auto"/>
      <w:kern w:val="2"/>
      <w:szCs w:val="16"/>
    </w:rPr>
  </w:style>
  <w:style w:type="paragraph" w:customStyle="1" w:styleId="THeadlastNumber">
    <w:name w:val="T_Head_last_Number"/>
    <w:basedOn w:val="THeadsingleNumber"/>
    <w:rsid w:val="002C5067"/>
  </w:style>
  <w:style w:type="paragraph" w:customStyle="1" w:styleId="THeadlastText">
    <w:name w:val="T_Head_last_Text"/>
    <w:basedOn w:val="THeadlastNumber"/>
    <w:rsid w:val="002C5067"/>
    <w:pPr>
      <w:jc w:val="left"/>
    </w:pPr>
    <w:rPr>
      <w:rFonts w:ascii="Trade Gothic LT Com" w:hAnsi="Trade Gothic LT Com"/>
      <w:b/>
      <w:color w:val="A41E34"/>
      <w:kern w:val="2"/>
      <w:szCs w:val="16"/>
    </w:rPr>
  </w:style>
  <w:style w:type="paragraph" w:customStyle="1" w:styleId="THeadnextNumber">
    <w:name w:val="T_Head_next_Number"/>
    <w:basedOn w:val="THeadsingleNumber"/>
    <w:rsid w:val="002C5067"/>
  </w:style>
  <w:style w:type="paragraph" w:customStyle="1" w:styleId="THeadnextText">
    <w:name w:val="T_Head_next_Text"/>
    <w:basedOn w:val="THeadnextNumber"/>
    <w:rsid w:val="002C5067"/>
    <w:pPr>
      <w:jc w:val="left"/>
    </w:pPr>
    <w:rPr>
      <w:rFonts w:ascii="Trade Gothic LT Com" w:hAnsi="Trade Gothic LT Com"/>
      <w:b/>
      <w:kern w:val="2"/>
      <w:szCs w:val="16"/>
    </w:rPr>
  </w:style>
  <w:style w:type="paragraph" w:customStyle="1" w:styleId="THeadsingleText">
    <w:name w:val="T_Head_single_Text"/>
    <w:basedOn w:val="THeadsingleNumber"/>
    <w:rsid w:val="002C5067"/>
    <w:pPr>
      <w:jc w:val="left"/>
    </w:pPr>
    <w:rPr>
      <w:rFonts w:ascii="Trade Gothic LT Com" w:hAnsi="Trade Gothic LT Com"/>
      <w:b/>
      <w:color w:val="990000"/>
      <w:kern w:val="2"/>
      <w:szCs w:val="16"/>
    </w:rPr>
  </w:style>
  <w:style w:type="paragraph" w:customStyle="1" w:styleId="TNote">
    <w:name w:val="T_Note"/>
    <w:basedOn w:val="Standard"/>
    <w:next w:val="Standard"/>
    <w:uiPriority w:val="99"/>
    <w:qFormat/>
    <w:rsid w:val="002C5067"/>
    <w:pPr>
      <w:suppressAutoHyphens/>
      <w:spacing w:before="80" w:line="180" w:lineRule="exact"/>
      <w:ind w:left="227" w:hanging="227"/>
      <w:contextualSpacing/>
    </w:pPr>
    <w:rPr>
      <w:color w:val="939598"/>
      <w:sz w:val="14"/>
      <w:szCs w:val="14"/>
      <w:lang w:eastAsia="de-DE"/>
    </w:rPr>
  </w:style>
  <w:style w:type="table" w:styleId="Tabellenraster">
    <w:name w:val="Table Grid"/>
    <w:basedOn w:val="NormaleTabelle"/>
    <w:rsid w:val="002C5067"/>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2C5067"/>
    <w:rPr>
      <w:rFonts w:ascii="Trade Gothic LT Com Light" w:eastAsia="SimSun" w:hAnsi="Trade Gothic LT Com Light" w:cs="Arial"/>
      <w:bCs/>
      <w:caps/>
      <w:color w:val="990000"/>
      <w:kern w:val="2"/>
      <w:sz w:val="46"/>
      <w:szCs w:val="46"/>
      <w:lang w:val="en-US" w:eastAsia="zh-CN"/>
    </w:rPr>
  </w:style>
  <w:style w:type="character" w:customStyle="1" w:styleId="berschrift2Zchn">
    <w:name w:val="Überschrift 2 Zchn"/>
    <w:basedOn w:val="Absatz-Standardschriftart"/>
    <w:link w:val="berschrift2"/>
    <w:rsid w:val="002C5067"/>
    <w:rPr>
      <w:rFonts w:ascii="Trade Gothic LT Com Light" w:eastAsia="SimSun" w:hAnsi="Trade Gothic LT Com Light" w:cs="Arial"/>
      <w:iCs/>
      <w:caps/>
      <w:color w:val="990000"/>
      <w:spacing w:val="-3"/>
      <w:kern w:val="2"/>
      <w:sz w:val="28"/>
      <w:szCs w:val="28"/>
      <w:lang w:val="en-US" w:eastAsia="zh-CN"/>
    </w:rPr>
  </w:style>
  <w:style w:type="character" w:customStyle="1" w:styleId="berschrift3Zchn">
    <w:name w:val="Überschrift 3 Zchn"/>
    <w:basedOn w:val="Absatz-Standardschriftart"/>
    <w:link w:val="berschrift3"/>
    <w:rsid w:val="002C5067"/>
    <w:rPr>
      <w:rFonts w:ascii="Trade Gothic LT Com Cn" w:eastAsia="SimSun" w:hAnsi="Trade Gothic LT Com Cn" w:cs="Arial"/>
      <w:b/>
      <w:bCs/>
      <w:iCs/>
      <w:color w:val="990000"/>
      <w:spacing w:val="-2"/>
      <w:kern w:val="2"/>
      <w:sz w:val="20"/>
      <w:szCs w:val="20"/>
      <w:lang w:val="en-US" w:eastAsia="zh-CN"/>
    </w:rPr>
  </w:style>
  <w:style w:type="character" w:customStyle="1" w:styleId="berschrift4Zchn">
    <w:name w:val="Überschrift 4 Zchn"/>
    <w:basedOn w:val="Absatz-Standardschriftart"/>
    <w:link w:val="berschrift4"/>
    <w:rsid w:val="002C5067"/>
    <w:rPr>
      <w:rFonts w:ascii="Trade Gothic LT Com" w:eastAsia="SimSun" w:hAnsi="Trade Gothic LT Com" w:cs="Arial"/>
      <w:b/>
      <w:iCs/>
      <w:spacing w:val="-2"/>
      <w:kern w:val="2"/>
      <w:sz w:val="16"/>
      <w:szCs w:val="16"/>
      <w:lang w:eastAsia="zh-CN"/>
    </w:rPr>
  </w:style>
  <w:style w:type="character" w:customStyle="1" w:styleId="berschrift5Zchn">
    <w:name w:val="Überschrift 5 Zchn"/>
    <w:basedOn w:val="Absatz-Standardschriftart"/>
    <w:link w:val="berschrift5"/>
    <w:rsid w:val="002C5067"/>
    <w:rPr>
      <w:rFonts w:ascii="Trade Gothic LT Com Light" w:eastAsia="SimSun" w:hAnsi="Trade Gothic LT Com Light" w:cs="Arial"/>
      <w:bCs/>
      <w:color w:val="000000" w:themeColor="text1"/>
      <w:spacing w:val="-2"/>
      <w:kern w:val="2"/>
      <w:sz w:val="18"/>
      <w:szCs w:val="16"/>
      <w:lang w:eastAsia="zh-CN"/>
    </w:rPr>
  </w:style>
  <w:style w:type="character" w:customStyle="1" w:styleId="berschrift6Zchn">
    <w:name w:val="Überschrift 6 Zchn"/>
    <w:basedOn w:val="Absatz-Standardschriftart"/>
    <w:link w:val="berschrift6"/>
    <w:rsid w:val="002C5067"/>
    <w:rPr>
      <w:rFonts w:ascii="Trade Gothic LT Com Light" w:eastAsia="SimSun" w:hAnsi="Trade Gothic LT Com Light" w:cs="Arial"/>
      <w:spacing w:val="-2"/>
      <w:kern w:val="2"/>
      <w:sz w:val="18"/>
      <w:lang w:eastAsia="zh-CN"/>
    </w:rPr>
  </w:style>
  <w:style w:type="character" w:customStyle="1" w:styleId="berschrift7Zchn">
    <w:name w:val="Überschrift 7 Zchn"/>
    <w:basedOn w:val="Absatz-Standardschriftart"/>
    <w:link w:val="berschrift7"/>
    <w:rsid w:val="002C5067"/>
    <w:rPr>
      <w:rFonts w:ascii="Trade Gothic LT Com Light" w:eastAsia="SimSun" w:hAnsi="Trade Gothic LT Com Light" w:cs="Arial"/>
      <w:i/>
      <w:spacing w:val="-2"/>
      <w:kern w:val="2"/>
      <w:sz w:val="18"/>
      <w:lang w:eastAsia="zh-CN"/>
    </w:rPr>
  </w:style>
  <w:style w:type="character" w:customStyle="1" w:styleId="berschrift8Zchn">
    <w:name w:val="Überschrift 8 Zchn"/>
    <w:basedOn w:val="Absatz-Standardschriftart"/>
    <w:link w:val="berschrift8"/>
    <w:rsid w:val="002C5067"/>
    <w:rPr>
      <w:rFonts w:ascii="Trade Gothic LT Com Light" w:eastAsia="SimSun" w:hAnsi="Trade Gothic LT Com Light" w:cs="Arial"/>
      <w:i/>
      <w:iCs/>
      <w:spacing w:val="-2"/>
      <w:kern w:val="2"/>
      <w:sz w:val="18"/>
      <w:lang w:eastAsia="zh-CN"/>
    </w:rPr>
  </w:style>
  <w:style w:type="character" w:customStyle="1" w:styleId="berschrift9Zchn">
    <w:name w:val="Überschrift 9 Zchn"/>
    <w:basedOn w:val="Absatz-Standardschriftart"/>
    <w:link w:val="berschrift9"/>
    <w:rsid w:val="002C5067"/>
    <w:rPr>
      <w:rFonts w:ascii="Trade Gothic LT Com Light" w:eastAsia="SimSun" w:hAnsi="Trade Gothic LT Com Light" w:cs="Arial"/>
      <w:i/>
      <w:iCs/>
      <w:spacing w:val="-2"/>
      <w:kern w:val="2"/>
      <w:sz w:val="18"/>
      <w:lang w:eastAsia="zh-CN"/>
    </w:rPr>
  </w:style>
  <w:style w:type="paragraph" w:styleId="KeinLeerraum">
    <w:name w:val="No Spacing"/>
    <w:uiPriority w:val="1"/>
    <w:rsid w:val="002C5067"/>
    <w:pPr>
      <w:spacing w:after="0" w:line="240" w:lineRule="auto"/>
    </w:pPr>
    <w:rPr>
      <w:rFonts w:ascii="Arial" w:eastAsia="SimSun" w:hAnsi="Arial" w:cs="Times New Roman"/>
      <w:kern w:val="2"/>
      <w:sz w:val="20"/>
      <w:szCs w:val="20"/>
      <w:lang w:eastAsia="zh-CN"/>
    </w:rPr>
  </w:style>
  <w:style w:type="paragraph" w:styleId="Titel">
    <w:name w:val="Title"/>
    <w:basedOn w:val="Standard"/>
    <w:next w:val="Untertitel"/>
    <w:link w:val="TitelZchn"/>
    <w:uiPriority w:val="10"/>
    <w:rsid w:val="002C5067"/>
    <w:pPr>
      <w:framePr w:w="9543" w:h="459" w:hRule="exact" w:wrap="around" w:vAnchor="text" w:hAnchor="page" w:x="1917" w:y="7236"/>
      <w:spacing w:after="0" w:line="240" w:lineRule="auto"/>
      <w:contextualSpacing/>
      <w:jc w:val="right"/>
    </w:pPr>
    <w:rPr>
      <w:rFonts w:eastAsia="Times New Roman"/>
      <w:noProof/>
      <w:color w:val="FFFFFF" w:themeColor="background1"/>
      <w:kern w:val="28"/>
      <w:sz w:val="44"/>
      <w:szCs w:val="44"/>
      <w:lang w:val="de-DE" w:eastAsia="de-DE"/>
    </w:rPr>
  </w:style>
  <w:style w:type="character" w:customStyle="1" w:styleId="TitelZchn">
    <w:name w:val="Titel Zchn"/>
    <w:basedOn w:val="Absatz-Standardschriftart"/>
    <w:link w:val="Titel"/>
    <w:uiPriority w:val="10"/>
    <w:rsid w:val="002C5067"/>
    <w:rPr>
      <w:rFonts w:ascii="Trade Gothic LT Com Light" w:eastAsia="Times New Roman" w:hAnsi="Trade Gothic LT Com Light" w:cs="Times New Roman"/>
      <w:noProof/>
      <w:color w:val="FFFFFF" w:themeColor="background1"/>
      <w:kern w:val="28"/>
      <w:sz w:val="44"/>
      <w:szCs w:val="44"/>
    </w:rPr>
  </w:style>
  <w:style w:type="paragraph" w:styleId="Untertitel">
    <w:name w:val="Subtitle"/>
    <w:basedOn w:val="Standard"/>
    <w:next w:val="Standard"/>
    <w:link w:val="UntertitelZchn"/>
    <w:uiPriority w:val="11"/>
    <w:rsid w:val="002C5067"/>
    <w:pPr>
      <w:framePr w:w="9577" w:h="1701" w:hRule="exact" w:wrap="around" w:vAnchor="text" w:hAnchor="page" w:x="1878" w:y="7638"/>
      <w:numPr>
        <w:ilvl w:val="1"/>
      </w:numPr>
      <w:spacing w:after="0" w:line="1300" w:lineRule="exact"/>
      <w:jc w:val="right"/>
    </w:pPr>
    <w:rPr>
      <w:rFonts w:eastAsia="Times New Roman"/>
      <w:iCs/>
      <w:color w:val="FFFFFF" w:themeColor="background1"/>
      <w:spacing w:val="-80"/>
      <w:sz w:val="140"/>
      <w:szCs w:val="140"/>
      <w:lang w:val="de-DE" w:eastAsia="de-DE"/>
    </w:rPr>
  </w:style>
  <w:style w:type="character" w:customStyle="1" w:styleId="UntertitelZchn">
    <w:name w:val="Untertitel Zchn"/>
    <w:basedOn w:val="Absatz-Standardschriftart"/>
    <w:link w:val="Untertitel"/>
    <w:uiPriority w:val="11"/>
    <w:rsid w:val="002C5067"/>
    <w:rPr>
      <w:rFonts w:ascii="Trade Gothic LT Com Light" w:eastAsia="Times New Roman" w:hAnsi="Trade Gothic LT Com Light" w:cs="Times New Roman"/>
      <w:iCs/>
      <w:color w:val="FFFFFF" w:themeColor="background1"/>
      <w:spacing w:val="-80"/>
      <w:kern w:val="2"/>
      <w:sz w:val="140"/>
      <w:szCs w:val="140"/>
    </w:rPr>
  </w:style>
  <w:style w:type="character" w:styleId="SchwacheHervorhebung">
    <w:name w:val="Subtle Emphasis"/>
    <w:basedOn w:val="Absatz-Standardschriftart"/>
    <w:uiPriority w:val="19"/>
    <w:rsid w:val="002C5067"/>
    <w:rPr>
      <w:i/>
      <w:iCs/>
      <w:color w:val="808080" w:themeColor="text1" w:themeTint="7F"/>
    </w:rPr>
  </w:style>
  <w:style w:type="character" w:styleId="Hervorhebung">
    <w:name w:val="Emphasis"/>
    <w:basedOn w:val="Absatz-Standardschriftart"/>
    <w:uiPriority w:val="20"/>
    <w:rsid w:val="002C5067"/>
    <w:rPr>
      <w:i/>
      <w:iCs/>
    </w:rPr>
  </w:style>
  <w:style w:type="character" w:styleId="IntensiveHervorhebung">
    <w:name w:val="Intense Emphasis"/>
    <w:basedOn w:val="Absatz-Standardschriftart"/>
    <w:uiPriority w:val="21"/>
    <w:rsid w:val="002C5067"/>
    <w:rPr>
      <w:b/>
      <w:bCs/>
      <w:i/>
      <w:iCs/>
      <w:color w:val="4F81BD" w:themeColor="accent1"/>
    </w:rPr>
  </w:style>
  <w:style w:type="character" w:styleId="Fett">
    <w:name w:val="Strong"/>
    <w:basedOn w:val="Absatz-Standardschriftart"/>
    <w:uiPriority w:val="22"/>
    <w:rsid w:val="002C5067"/>
    <w:rPr>
      <w:b/>
      <w:bCs/>
    </w:rPr>
  </w:style>
  <w:style w:type="paragraph" w:styleId="Zitat">
    <w:name w:val="Quote"/>
    <w:basedOn w:val="Standard"/>
    <w:next w:val="Standard"/>
    <w:link w:val="ZitatZchn"/>
    <w:uiPriority w:val="29"/>
    <w:rsid w:val="002C5067"/>
    <w:rPr>
      <w:i/>
      <w:iCs/>
      <w:color w:val="000000" w:themeColor="text1"/>
    </w:rPr>
  </w:style>
  <w:style w:type="character" w:customStyle="1" w:styleId="ZitatZchn">
    <w:name w:val="Zitat Zchn"/>
    <w:basedOn w:val="Absatz-Standardschriftart"/>
    <w:link w:val="Zitat"/>
    <w:uiPriority w:val="29"/>
    <w:rsid w:val="002C5067"/>
    <w:rPr>
      <w:rFonts w:ascii="Trade Gothic LT Com Light" w:eastAsia="SimSun" w:hAnsi="Trade Gothic LT Com Light" w:cs="Times New Roman"/>
      <w:i/>
      <w:iCs/>
      <w:color w:val="000000" w:themeColor="text1"/>
      <w:kern w:val="2"/>
      <w:sz w:val="18"/>
      <w:szCs w:val="20"/>
      <w:lang w:val="de-AT" w:eastAsia="zh-CN"/>
    </w:rPr>
  </w:style>
  <w:style w:type="paragraph" w:styleId="IntensivesZitat">
    <w:name w:val="Intense Quote"/>
    <w:basedOn w:val="Standard"/>
    <w:next w:val="Standard"/>
    <w:link w:val="IntensivesZitatZchn"/>
    <w:uiPriority w:val="30"/>
    <w:rsid w:val="002C5067"/>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2C5067"/>
    <w:rPr>
      <w:rFonts w:ascii="Trade Gothic LT Com Light" w:eastAsia="SimSun" w:hAnsi="Trade Gothic LT Com Light" w:cs="Times New Roman"/>
      <w:b/>
      <w:bCs/>
      <w:i/>
      <w:iCs/>
      <w:color w:val="4F81BD" w:themeColor="accent1"/>
      <w:kern w:val="2"/>
      <w:sz w:val="18"/>
      <w:szCs w:val="20"/>
      <w:lang w:val="de-AT" w:eastAsia="zh-CN"/>
    </w:rPr>
  </w:style>
  <w:style w:type="character" w:styleId="SchwacherVerweis">
    <w:name w:val="Subtle Reference"/>
    <w:basedOn w:val="Absatz-Standardschriftart"/>
    <w:uiPriority w:val="31"/>
    <w:rsid w:val="002C5067"/>
    <w:rPr>
      <w:smallCaps/>
      <w:color w:val="C0504D" w:themeColor="accent2"/>
      <w:u w:val="single"/>
    </w:rPr>
  </w:style>
  <w:style w:type="character" w:styleId="IntensiverVerweis">
    <w:name w:val="Intense Reference"/>
    <w:basedOn w:val="Absatz-Standardschriftart"/>
    <w:uiPriority w:val="32"/>
    <w:rsid w:val="002C5067"/>
    <w:rPr>
      <w:b/>
      <w:bCs/>
      <w:smallCaps/>
      <w:color w:val="C0504D" w:themeColor="accent2"/>
      <w:spacing w:val="5"/>
      <w:u w:val="single"/>
    </w:rPr>
  </w:style>
  <w:style w:type="character" w:styleId="Buchtitel">
    <w:name w:val="Book Title"/>
    <w:basedOn w:val="Absatz-Standardschriftart"/>
    <w:uiPriority w:val="33"/>
    <w:rsid w:val="002C5067"/>
    <w:rPr>
      <w:b/>
      <w:bCs/>
      <w:smallCaps/>
      <w:spacing w:val="5"/>
    </w:rPr>
  </w:style>
  <w:style w:type="paragraph" w:styleId="Listenabsatz">
    <w:name w:val="List Paragraph"/>
    <w:basedOn w:val="Standard"/>
    <w:uiPriority w:val="34"/>
    <w:qFormat/>
    <w:rsid w:val="002C5067"/>
    <w:pPr>
      <w:ind w:left="720"/>
      <w:contextualSpacing/>
    </w:pPr>
  </w:style>
  <w:style w:type="paragraph" w:customStyle="1" w:styleId="Standardausgeblendet">
    <w:name w:val="Standard ausgeblendet"/>
    <w:basedOn w:val="Standard"/>
    <w:qFormat/>
    <w:rsid w:val="002C5067"/>
    <w:rPr>
      <w:vanish/>
    </w:rPr>
  </w:style>
  <w:style w:type="paragraph" w:customStyle="1" w:styleId="berschrift2-imText">
    <w:name w:val="Überschrift 2 - im Text"/>
    <w:basedOn w:val="berschrift2"/>
    <w:next w:val="Standard"/>
    <w:qFormat/>
    <w:rsid w:val="002C5067"/>
    <w:pPr>
      <w:framePr w:w="0" w:wrap="auto" w:yAlign="inline"/>
      <w:spacing w:after="240"/>
    </w:pPr>
  </w:style>
  <w:style w:type="paragraph" w:customStyle="1" w:styleId="Linieberberschrift2-imText">
    <w:name w:val="Linie über Überschrift 2 - im Text"/>
    <w:basedOn w:val="Standard"/>
    <w:qFormat/>
    <w:rsid w:val="002C5067"/>
    <w:pPr>
      <w:pBdr>
        <w:top w:val="single" w:sz="2" w:space="1" w:color="B8B8B9"/>
      </w:pBdr>
      <w:spacing w:before="330" w:line="120" w:lineRule="exact"/>
      <w:ind w:left="28" w:right="28"/>
    </w:pPr>
    <w:rPr>
      <w:lang w:val="en-US"/>
    </w:rPr>
  </w:style>
  <w:style w:type="paragraph" w:customStyle="1" w:styleId="Seitenzahllinks">
    <w:name w:val="Seitenzahl links"/>
    <w:basedOn w:val="Fuzeile"/>
    <w:qFormat/>
    <w:rsid w:val="002C5067"/>
    <w:pPr>
      <w:framePr w:w="266" w:wrap="around" w:vAnchor="page" w:hAnchor="page" w:x="999" w:y="15894"/>
      <w:jc w:val="right"/>
    </w:pPr>
    <w:rPr>
      <w:color w:val="898D8F"/>
    </w:rPr>
  </w:style>
  <w:style w:type="paragraph" w:customStyle="1" w:styleId="Seitenzahlrechts">
    <w:name w:val="Seitenzahl rechts"/>
    <w:basedOn w:val="Seitenzahllinks"/>
    <w:qFormat/>
    <w:rsid w:val="002C5067"/>
    <w:pPr>
      <w:framePr w:wrap="around" w:x="11817"/>
      <w:jc w:val="left"/>
    </w:pPr>
  </w:style>
  <w:style w:type="paragraph" w:styleId="Sprechblasentext">
    <w:name w:val="Balloon Text"/>
    <w:basedOn w:val="Standard"/>
    <w:link w:val="SprechblasentextZchn"/>
    <w:uiPriority w:val="99"/>
    <w:semiHidden/>
    <w:unhideWhenUsed/>
    <w:rsid w:val="002C50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C5067"/>
    <w:rPr>
      <w:rFonts w:ascii="Tahoma" w:eastAsia="SimSun" w:hAnsi="Tahoma" w:cs="Tahoma"/>
      <w:kern w:val="2"/>
      <w:sz w:val="16"/>
      <w:szCs w:val="16"/>
      <w:lang w:val="de-AT" w:eastAsia="zh-CN"/>
    </w:rPr>
  </w:style>
  <w:style w:type="paragraph" w:customStyle="1" w:styleId="StandardzwischenTabellen">
    <w:name w:val="Standard zwischen Tabellen"/>
    <w:basedOn w:val="StandardohneAbstand"/>
    <w:qFormat/>
    <w:rsid w:val="002C5067"/>
    <w:pPr>
      <w:spacing w:line="200" w:lineRule="exact"/>
    </w:pPr>
  </w:style>
  <w:style w:type="paragraph" w:customStyle="1" w:styleId="KopfzeileTextlinks">
    <w:name w:val="Kopfzeile Text links"/>
    <w:basedOn w:val="Kopfzeile"/>
    <w:qFormat/>
    <w:rsid w:val="002C5067"/>
    <w:pPr>
      <w:framePr w:w="8505" w:wrap="around" w:vAnchor="page" w:hAnchor="page" w:x="1288" w:y="659"/>
    </w:pPr>
    <w:rPr>
      <w:color w:val="FFFFFF" w:themeColor="background1"/>
    </w:rPr>
  </w:style>
  <w:style w:type="paragraph" w:customStyle="1" w:styleId="KopfzeileTextrechts">
    <w:name w:val="Kopfzeile Text rechts"/>
    <w:basedOn w:val="KopfzeileTextlinks"/>
    <w:qFormat/>
    <w:rsid w:val="002C5067"/>
    <w:pPr>
      <w:framePr w:w="8511" w:wrap="around" w:x="3233"/>
      <w:jc w:val="right"/>
    </w:pPr>
    <w:rPr>
      <w:noProof/>
      <w:lang w:eastAsia="de-DE"/>
    </w:rPr>
  </w:style>
  <w:style w:type="paragraph" w:customStyle="1" w:styleId="FIREsysComment">
    <w:name w:val="FIRE.sys_Comment"/>
    <w:basedOn w:val="Standard"/>
    <w:link w:val="FIREsysCommentZchn"/>
    <w:rsid w:val="002C5067"/>
    <w:rPr>
      <w:rFonts w:ascii="Calibri" w:hAnsi="Calibri" w:cs="Calibri"/>
      <w:sz w:val="14"/>
      <w:lang w:val="en-GB"/>
    </w:rPr>
  </w:style>
  <w:style w:type="character" w:customStyle="1" w:styleId="FIREsysCommentZchn">
    <w:name w:val="FIRE.sys_Comment Zchn"/>
    <w:basedOn w:val="Absatz-Standardschriftart"/>
    <w:link w:val="FIREsysComment"/>
    <w:rsid w:val="002C5067"/>
    <w:rPr>
      <w:rFonts w:ascii="Calibri" w:eastAsia="SimSun" w:hAnsi="Calibri" w:cs="Calibri"/>
      <w:kern w:val="2"/>
      <w:sz w:val="14"/>
      <w:szCs w:val="20"/>
      <w:lang w:val="en-GB" w:eastAsia="zh-CN"/>
    </w:rPr>
  </w:style>
  <w:style w:type="paragraph" w:customStyle="1" w:styleId="FIREsysInfo">
    <w:name w:val="FIRE.sys_Info"/>
    <w:basedOn w:val="Standard"/>
    <w:link w:val="FIREsysInfoZchn"/>
    <w:rsid w:val="002C5067"/>
    <w:pPr>
      <w:suppressAutoHyphens/>
    </w:pPr>
    <w:rPr>
      <w:rFonts w:ascii="Calibri" w:hAnsi="Calibri" w:cs="Calibri"/>
      <w:sz w:val="14"/>
      <w:lang w:val="en-GB"/>
    </w:rPr>
  </w:style>
  <w:style w:type="character" w:customStyle="1" w:styleId="FIREsysInfoZchn">
    <w:name w:val="FIRE.sys_Info Zchn"/>
    <w:basedOn w:val="Absatz-Standardschriftart"/>
    <w:link w:val="FIREsysInfo"/>
    <w:rsid w:val="002C5067"/>
    <w:rPr>
      <w:rFonts w:ascii="Calibri" w:eastAsia="SimSun" w:hAnsi="Calibri" w:cs="Calibri"/>
      <w:kern w:val="2"/>
      <w:sz w:val="14"/>
      <w:szCs w:val="20"/>
      <w:lang w:val="en-GB" w:eastAsia="zh-CN"/>
    </w:rPr>
  </w:style>
  <w:style w:type="paragraph" w:customStyle="1" w:styleId="rafik">
    <w:name w:val="rafik"/>
    <w:basedOn w:val="Standard"/>
    <w:rsid w:val="002C5067"/>
    <w:rPr>
      <w:noProof/>
      <w:lang w:eastAsia="de-DE"/>
    </w:rPr>
  </w:style>
  <w:style w:type="paragraph" w:customStyle="1" w:styleId="berschrift2-zweizeilig">
    <w:name w:val="Überschrift 2 - zweizeilig"/>
    <w:basedOn w:val="berschrift2"/>
    <w:next w:val="Standard"/>
    <w:qFormat/>
    <w:rsid w:val="002C5067"/>
    <w:pPr>
      <w:framePr w:wrap="around" w:y="2711"/>
    </w:pPr>
  </w:style>
  <w:style w:type="character" w:styleId="Hyperlink">
    <w:name w:val="Hyperlink"/>
    <w:basedOn w:val="Absatz-Standardschriftart"/>
    <w:uiPriority w:val="99"/>
    <w:unhideWhenUsed/>
    <w:rsid w:val="002C5067"/>
    <w:rPr>
      <w:color w:val="0000FF" w:themeColor="hyperlink"/>
      <w:u w:val="single"/>
    </w:rPr>
  </w:style>
  <w:style w:type="paragraph" w:customStyle="1" w:styleId="berschrift1-Anhang">
    <w:name w:val="Überschrift 1 - Anhang"/>
    <w:basedOn w:val="berschrift1"/>
    <w:next w:val="Standard"/>
    <w:qFormat/>
    <w:rsid w:val="002C5067"/>
    <w:pPr>
      <w:framePr w:wrap="around" w:x="1288"/>
    </w:pPr>
    <w:rPr>
      <w:color w:val="898D8F"/>
    </w:rPr>
  </w:style>
  <w:style w:type="paragraph" w:styleId="berarbeitung">
    <w:name w:val="Revision"/>
    <w:hidden/>
    <w:uiPriority w:val="99"/>
    <w:semiHidden/>
    <w:rsid w:val="00550AE8"/>
    <w:pPr>
      <w:spacing w:after="0" w:line="240" w:lineRule="auto"/>
    </w:pPr>
    <w:rPr>
      <w:rFonts w:ascii="Trade Gothic LT Com Light" w:eastAsia="SimSun" w:hAnsi="Trade Gothic LT Com Light" w:cs="Times New Roman"/>
      <w:kern w:val="2"/>
      <w:sz w:val="18"/>
      <w:szCs w:val="20"/>
      <w:lang w:eastAsia="zh-CN"/>
    </w:rPr>
  </w:style>
  <w:style w:type="paragraph" w:styleId="Abbildungsverzeichnis">
    <w:name w:val="table of figures"/>
    <w:basedOn w:val="Standard"/>
    <w:next w:val="Standard"/>
    <w:uiPriority w:val="99"/>
    <w:semiHidden/>
    <w:unhideWhenUsed/>
    <w:rsid w:val="002C5067"/>
    <w:pPr>
      <w:spacing w:after="0"/>
    </w:pPr>
  </w:style>
  <w:style w:type="paragraph" w:styleId="Anrede">
    <w:name w:val="Salutation"/>
    <w:basedOn w:val="Standard"/>
    <w:next w:val="Standard"/>
    <w:link w:val="AnredeZchn"/>
    <w:uiPriority w:val="99"/>
    <w:semiHidden/>
    <w:unhideWhenUsed/>
    <w:rsid w:val="002C5067"/>
  </w:style>
  <w:style w:type="character" w:customStyle="1" w:styleId="AnredeZchn">
    <w:name w:val="Anrede Zchn"/>
    <w:basedOn w:val="Absatz-Standardschriftart"/>
    <w:link w:val="Anrede"/>
    <w:uiPriority w:val="99"/>
    <w:semiHidden/>
    <w:rsid w:val="002C5067"/>
    <w:rPr>
      <w:rFonts w:ascii="Trade Gothic LT Com Light" w:eastAsia="SimSun" w:hAnsi="Trade Gothic LT Com Light" w:cs="Times New Roman"/>
      <w:kern w:val="2"/>
      <w:sz w:val="18"/>
      <w:szCs w:val="20"/>
      <w:lang w:val="de-AT" w:eastAsia="zh-CN"/>
    </w:rPr>
  </w:style>
  <w:style w:type="paragraph" w:styleId="Aufzhlungszeichen">
    <w:name w:val="List Bullet"/>
    <w:basedOn w:val="Standard"/>
    <w:uiPriority w:val="99"/>
    <w:semiHidden/>
    <w:unhideWhenUsed/>
    <w:rsid w:val="002C5067"/>
    <w:pPr>
      <w:numPr>
        <w:numId w:val="4"/>
      </w:numPr>
      <w:contextualSpacing/>
    </w:pPr>
  </w:style>
  <w:style w:type="paragraph" w:styleId="Aufzhlungszeichen2">
    <w:name w:val="List Bullet 2"/>
    <w:basedOn w:val="Standard"/>
    <w:uiPriority w:val="99"/>
    <w:semiHidden/>
    <w:unhideWhenUsed/>
    <w:rsid w:val="002C5067"/>
    <w:pPr>
      <w:numPr>
        <w:numId w:val="5"/>
      </w:numPr>
      <w:contextualSpacing/>
    </w:pPr>
  </w:style>
  <w:style w:type="paragraph" w:styleId="Aufzhlungszeichen3">
    <w:name w:val="List Bullet 3"/>
    <w:basedOn w:val="Standard"/>
    <w:uiPriority w:val="99"/>
    <w:semiHidden/>
    <w:unhideWhenUsed/>
    <w:rsid w:val="002C5067"/>
    <w:pPr>
      <w:numPr>
        <w:numId w:val="6"/>
      </w:numPr>
      <w:contextualSpacing/>
    </w:pPr>
  </w:style>
  <w:style w:type="paragraph" w:styleId="Aufzhlungszeichen4">
    <w:name w:val="List Bullet 4"/>
    <w:basedOn w:val="Standard"/>
    <w:uiPriority w:val="99"/>
    <w:semiHidden/>
    <w:unhideWhenUsed/>
    <w:rsid w:val="002C5067"/>
    <w:pPr>
      <w:numPr>
        <w:numId w:val="7"/>
      </w:numPr>
      <w:contextualSpacing/>
    </w:pPr>
  </w:style>
  <w:style w:type="paragraph" w:styleId="Aufzhlungszeichen5">
    <w:name w:val="List Bullet 5"/>
    <w:basedOn w:val="Standard"/>
    <w:uiPriority w:val="99"/>
    <w:semiHidden/>
    <w:unhideWhenUsed/>
    <w:rsid w:val="002C5067"/>
    <w:pPr>
      <w:numPr>
        <w:numId w:val="8"/>
      </w:numPr>
      <w:contextualSpacing/>
    </w:pPr>
  </w:style>
  <w:style w:type="paragraph" w:styleId="Beschriftung">
    <w:name w:val="caption"/>
    <w:basedOn w:val="Standard"/>
    <w:next w:val="Standard"/>
    <w:uiPriority w:val="35"/>
    <w:unhideWhenUsed/>
    <w:qFormat/>
    <w:rsid w:val="002C5067"/>
    <w:pPr>
      <w:spacing w:after="200" w:line="240" w:lineRule="auto"/>
    </w:pPr>
    <w:rPr>
      <w:b/>
      <w:bCs/>
      <w:color w:val="4F81BD" w:themeColor="accent1"/>
      <w:szCs w:val="18"/>
    </w:rPr>
  </w:style>
  <w:style w:type="paragraph" w:styleId="Blocktext">
    <w:name w:val="Block Text"/>
    <w:basedOn w:val="Standard"/>
    <w:uiPriority w:val="99"/>
    <w:semiHidden/>
    <w:unhideWhenUsed/>
    <w:rsid w:val="002C5067"/>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Datum">
    <w:name w:val="Date"/>
    <w:basedOn w:val="Standard"/>
    <w:next w:val="Standard"/>
    <w:link w:val="DatumZchn"/>
    <w:uiPriority w:val="99"/>
    <w:semiHidden/>
    <w:unhideWhenUsed/>
    <w:rsid w:val="002C5067"/>
  </w:style>
  <w:style w:type="character" w:customStyle="1" w:styleId="DatumZchn">
    <w:name w:val="Datum Zchn"/>
    <w:basedOn w:val="Absatz-Standardschriftart"/>
    <w:link w:val="Datum"/>
    <w:uiPriority w:val="99"/>
    <w:semiHidden/>
    <w:rsid w:val="002C5067"/>
    <w:rPr>
      <w:rFonts w:ascii="Trade Gothic LT Com Light" w:eastAsia="SimSun" w:hAnsi="Trade Gothic LT Com Light" w:cs="Times New Roman"/>
      <w:kern w:val="2"/>
      <w:sz w:val="18"/>
      <w:szCs w:val="20"/>
      <w:lang w:val="de-AT" w:eastAsia="zh-CN"/>
    </w:rPr>
  </w:style>
  <w:style w:type="paragraph" w:styleId="Dokumentstruktur">
    <w:name w:val="Document Map"/>
    <w:basedOn w:val="Standard"/>
    <w:link w:val="DokumentstrukturZchn"/>
    <w:uiPriority w:val="99"/>
    <w:semiHidden/>
    <w:unhideWhenUsed/>
    <w:rsid w:val="002C5067"/>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2C5067"/>
    <w:rPr>
      <w:rFonts w:ascii="Tahoma" w:eastAsia="SimSun" w:hAnsi="Tahoma" w:cs="Tahoma"/>
      <w:kern w:val="2"/>
      <w:sz w:val="16"/>
      <w:szCs w:val="16"/>
      <w:lang w:val="de-AT" w:eastAsia="zh-CN"/>
    </w:rPr>
  </w:style>
  <w:style w:type="paragraph" w:styleId="E-Mail-Signatur">
    <w:name w:val="E-mail Signature"/>
    <w:basedOn w:val="Standard"/>
    <w:link w:val="E-Mail-SignaturZchn"/>
    <w:uiPriority w:val="99"/>
    <w:semiHidden/>
    <w:unhideWhenUsed/>
    <w:rsid w:val="002C5067"/>
    <w:pPr>
      <w:spacing w:after="0" w:line="240" w:lineRule="auto"/>
    </w:pPr>
  </w:style>
  <w:style w:type="character" w:customStyle="1" w:styleId="E-Mail-SignaturZchn">
    <w:name w:val="E-Mail-Signatur Zchn"/>
    <w:basedOn w:val="Absatz-Standardschriftart"/>
    <w:link w:val="E-Mail-Signatur"/>
    <w:uiPriority w:val="99"/>
    <w:semiHidden/>
    <w:rsid w:val="002C5067"/>
    <w:rPr>
      <w:rFonts w:ascii="Trade Gothic LT Com Light" w:eastAsia="SimSun" w:hAnsi="Trade Gothic LT Com Light" w:cs="Times New Roman"/>
      <w:kern w:val="2"/>
      <w:sz w:val="18"/>
      <w:szCs w:val="20"/>
      <w:lang w:val="de-AT" w:eastAsia="zh-CN"/>
    </w:rPr>
  </w:style>
  <w:style w:type="paragraph" w:styleId="Endnotentext">
    <w:name w:val="endnote text"/>
    <w:basedOn w:val="Standard"/>
    <w:link w:val="EndnotentextZchn"/>
    <w:uiPriority w:val="99"/>
    <w:semiHidden/>
    <w:unhideWhenUsed/>
    <w:rsid w:val="002C5067"/>
    <w:pPr>
      <w:spacing w:after="0" w:line="240" w:lineRule="auto"/>
    </w:pPr>
    <w:rPr>
      <w:sz w:val="20"/>
    </w:rPr>
  </w:style>
  <w:style w:type="character" w:customStyle="1" w:styleId="EndnotentextZchn">
    <w:name w:val="Endnotentext Zchn"/>
    <w:basedOn w:val="Absatz-Standardschriftart"/>
    <w:link w:val="Endnotentext"/>
    <w:uiPriority w:val="99"/>
    <w:semiHidden/>
    <w:rsid w:val="002C5067"/>
    <w:rPr>
      <w:rFonts w:ascii="Trade Gothic LT Com Light" w:eastAsia="SimSun" w:hAnsi="Trade Gothic LT Com Light" w:cs="Times New Roman"/>
      <w:kern w:val="2"/>
      <w:sz w:val="20"/>
      <w:szCs w:val="20"/>
      <w:lang w:val="de-AT" w:eastAsia="zh-CN"/>
    </w:rPr>
  </w:style>
  <w:style w:type="paragraph" w:styleId="Fu-Endnotenberschrift">
    <w:name w:val="Note Heading"/>
    <w:basedOn w:val="Standard"/>
    <w:next w:val="Standard"/>
    <w:link w:val="Fu-EndnotenberschriftZchn"/>
    <w:uiPriority w:val="99"/>
    <w:semiHidden/>
    <w:unhideWhenUsed/>
    <w:rsid w:val="002C5067"/>
    <w:pPr>
      <w:spacing w:after="0" w:line="240" w:lineRule="auto"/>
    </w:pPr>
  </w:style>
  <w:style w:type="character" w:customStyle="1" w:styleId="Fu-EndnotenberschriftZchn">
    <w:name w:val="Fuß/-Endnotenüberschrift Zchn"/>
    <w:basedOn w:val="Absatz-Standardschriftart"/>
    <w:link w:val="Fu-Endnotenberschrift"/>
    <w:uiPriority w:val="99"/>
    <w:semiHidden/>
    <w:rsid w:val="002C5067"/>
    <w:rPr>
      <w:rFonts w:ascii="Trade Gothic LT Com Light" w:eastAsia="SimSun" w:hAnsi="Trade Gothic LT Com Light" w:cs="Times New Roman"/>
      <w:kern w:val="2"/>
      <w:sz w:val="18"/>
      <w:szCs w:val="20"/>
      <w:lang w:val="de-AT" w:eastAsia="zh-CN"/>
    </w:rPr>
  </w:style>
  <w:style w:type="paragraph" w:styleId="Funotentext">
    <w:name w:val="footnote text"/>
    <w:basedOn w:val="Standard"/>
    <w:link w:val="FunotentextZchn"/>
    <w:unhideWhenUsed/>
    <w:rsid w:val="002C5067"/>
    <w:pPr>
      <w:spacing w:after="0" w:line="240" w:lineRule="auto"/>
    </w:pPr>
    <w:rPr>
      <w:sz w:val="20"/>
    </w:rPr>
  </w:style>
  <w:style w:type="character" w:customStyle="1" w:styleId="FunotentextZchn">
    <w:name w:val="Fußnotentext Zchn"/>
    <w:basedOn w:val="Absatz-Standardschriftart"/>
    <w:link w:val="Funotentext"/>
    <w:rsid w:val="002C5067"/>
    <w:rPr>
      <w:rFonts w:ascii="Trade Gothic LT Com Light" w:eastAsia="SimSun" w:hAnsi="Trade Gothic LT Com Light" w:cs="Times New Roman"/>
      <w:kern w:val="2"/>
      <w:sz w:val="20"/>
      <w:szCs w:val="20"/>
      <w:lang w:val="de-AT" w:eastAsia="zh-CN"/>
    </w:rPr>
  </w:style>
  <w:style w:type="paragraph" w:styleId="Gruformel">
    <w:name w:val="Closing"/>
    <w:basedOn w:val="Standard"/>
    <w:link w:val="GruformelZchn"/>
    <w:uiPriority w:val="99"/>
    <w:semiHidden/>
    <w:unhideWhenUsed/>
    <w:rsid w:val="002C5067"/>
    <w:pPr>
      <w:spacing w:after="0" w:line="240" w:lineRule="auto"/>
      <w:ind w:left="4252"/>
    </w:pPr>
  </w:style>
  <w:style w:type="character" w:customStyle="1" w:styleId="GruformelZchn">
    <w:name w:val="Grußformel Zchn"/>
    <w:basedOn w:val="Absatz-Standardschriftart"/>
    <w:link w:val="Gruformel"/>
    <w:uiPriority w:val="99"/>
    <w:semiHidden/>
    <w:rsid w:val="002C5067"/>
    <w:rPr>
      <w:rFonts w:ascii="Trade Gothic LT Com Light" w:eastAsia="SimSun" w:hAnsi="Trade Gothic LT Com Light" w:cs="Times New Roman"/>
      <w:kern w:val="2"/>
      <w:sz w:val="18"/>
      <w:szCs w:val="20"/>
      <w:lang w:val="de-AT" w:eastAsia="zh-CN"/>
    </w:rPr>
  </w:style>
  <w:style w:type="paragraph" w:styleId="HTMLAdresse">
    <w:name w:val="HTML Address"/>
    <w:basedOn w:val="Standard"/>
    <w:link w:val="HTMLAdresseZchn"/>
    <w:uiPriority w:val="99"/>
    <w:semiHidden/>
    <w:unhideWhenUsed/>
    <w:rsid w:val="002C5067"/>
    <w:pPr>
      <w:spacing w:after="0" w:line="240" w:lineRule="auto"/>
    </w:pPr>
    <w:rPr>
      <w:i/>
      <w:iCs/>
    </w:rPr>
  </w:style>
  <w:style w:type="character" w:customStyle="1" w:styleId="HTMLAdresseZchn">
    <w:name w:val="HTML Adresse Zchn"/>
    <w:basedOn w:val="Absatz-Standardschriftart"/>
    <w:link w:val="HTMLAdresse"/>
    <w:uiPriority w:val="99"/>
    <w:semiHidden/>
    <w:rsid w:val="002C5067"/>
    <w:rPr>
      <w:rFonts w:ascii="Trade Gothic LT Com Light" w:eastAsia="SimSun" w:hAnsi="Trade Gothic LT Com Light" w:cs="Times New Roman"/>
      <w:i/>
      <w:iCs/>
      <w:kern w:val="2"/>
      <w:sz w:val="18"/>
      <w:szCs w:val="20"/>
      <w:lang w:val="de-AT" w:eastAsia="zh-CN"/>
    </w:rPr>
  </w:style>
  <w:style w:type="paragraph" w:styleId="HTMLVorformatiert">
    <w:name w:val="HTML Preformatted"/>
    <w:basedOn w:val="Standard"/>
    <w:link w:val="HTMLVorformatiertZchn"/>
    <w:uiPriority w:val="99"/>
    <w:semiHidden/>
    <w:unhideWhenUsed/>
    <w:rsid w:val="002C5067"/>
    <w:pPr>
      <w:spacing w:after="0" w:line="240" w:lineRule="auto"/>
    </w:pPr>
    <w:rPr>
      <w:rFonts w:ascii="Consolas" w:hAnsi="Consolas" w:cs="Consolas"/>
      <w:sz w:val="20"/>
    </w:rPr>
  </w:style>
  <w:style w:type="character" w:customStyle="1" w:styleId="HTMLVorformatiertZchn">
    <w:name w:val="HTML Vorformatiert Zchn"/>
    <w:basedOn w:val="Absatz-Standardschriftart"/>
    <w:link w:val="HTMLVorformatiert"/>
    <w:uiPriority w:val="99"/>
    <w:semiHidden/>
    <w:rsid w:val="002C5067"/>
    <w:rPr>
      <w:rFonts w:ascii="Consolas" w:eastAsia="SimSun" w:hAnsi="Consolas" w:cs="Consolas"/>
      <w:kern w:val="2"/>
      <w:sz w:val="20"/>
      <w:szCs w:val="20"/>
      <w:lang w:val="de-AT" w:eastAsia="zh-CN"/>
    </w:rPr>
  </w:style>
  <w:style w:type="paragraph" w:styleId="Index1">
    <w:name w:val="index 1"/>
    <w:basedOn w:val="Standard"/>
    <w:next w:val="Standard"/>
    <w:autoRedefine/>
    <w:uiPriority w:val="99"/>
    <w:semiHidden/>
    <w:unhideWhenUsed/>
    <w:rsid w:val="002C5067"/>
    <w:pPr>
      <w:spacing w:after="0" w:line="240" w:lineRule="auto"/>
      <w:ind w:left="180" w:hanging="180"/>
    </w:pPr>
  </w:style>
  <w:style w:type="paragraph" w:styleId="Index2">
    <w:name w:val="index 2"/>
    <w:basedOn w:val="Standard"/>
    <w:next w:val="Standard"/>
    <w:autoRedefine/>
    <w:uiPriority w:val="99"/>
    <w:semiHidden/>
    <w:unhideWhenUsed/>
    <w:rsid w:val="002C5067"/>
    <w:pPr>
      <w:spacing w:after="0" w:line="240" w:lineRule="auto"/>
      <w:ind w:left="360" w:hanging="180"/>
    </w:pPr>
  </w:style>
  <w:style w:type="paragraph" w:styleId="Index3">
    <w:name w:val="index 3"/>
    <w:basedOn w:val="Standard"/>
    <w:next w:val="Standard"/>
    <w:autoRedefine/>
    <w:uiPriority w:val="99"/>
    <w:semiHidden/>
    <w:unhideWhenUsed/>
    <w:rsid w:val="002C5067"/>
    <w:pPr>
      <w:spacing w:after="0" w:line="240" w:lineRule="auto"/>
      <w:ind w:left="540" w:hanging="180"/>
    </w:pPr>
  </w:style>
  <w:style w:type="paragraph" w:styleId="Index4">
    <w:name w:val="index 4"/>
    <w:basedOn w:val="Standard"/>
    <w:next w:val="Standard"/>
    <w:autoRedefine/>
    <w:uiPriority w:val="99"/>
    <w:semiHidden/>
    <w:unhideWhenUsed/>
    <w:rsid w:val="002C5067"/>
    <w:pPr>
      <w:spacing w:after="0" w:line="240" w:lineRule="auto"/>
      <w:ind w:left="720" w:hanging="180"/>
    </w:pPr>
  </w:style>
  <w:style w:type="paragraph" w:styleId="Index5">
    <w:name w:val="index 5"/>
    <w:basedOn w:val="Standard"/>
    <w:next w:val="Standard"/>
    <w:autoRedefine/>
    <w:uiPriority w:val="99"/>
    <w:semiHidden/>
    <w:unhideWhenUsed/>
    <w:rsid w:val="002C5067"/>
    <w:pPr>
      <w:spacing w:after="0" w:line="240" w:lineRule="auto"/>
      <w:ind w:left="900" w:hanging="180"/>
    </w:pPr>
  </w:style>
  <w:style w:type="paragraph" w:styleId="Index6">
    <w:name w:val="index 6"/>
    <w:basedOn w:val="Standard"/>
    <w:next w:val="Standard"/>
    <w:autoRedefine/>
    <w:uiPriority w:val="99"/>
    <w:semiHidden/>
    <w:unhideWhenUsed/>
    <w:rsid w:val="002C5067"/>
    <w:pPr>
      <w:spacing w:after="0" w:line="240" w:lineRule="auto"/>
      <w:ind w:left="1080" w:hanging="180"/>
    </w:pPr>
  </w:style>
  <w:style w:type="paragraph" w:styleId="Index7">
    <w:name w:val="index 7"/>
    <w:basedOn w:val="Standard"/>
    <w:next w:val="Standard"/>
    <w:autoRedefine/>
    <w:uiPriority w:val="99"/>
    <w:semiHidden/>
    <w:unhideWhenUsed/>
    <w:rsid w:val="002C5067"/>
    <w:pPr>
      <w:spacing w:after="0" w:line="240" w:lineRule="auto"/>
      <w:ind w:left="1260" w:hanging="180"/>
    </w:pPr>
  </w:style>
  <w:style w:type="paragraph" w:styleId="Index8">
    <w:name w:val="index 8"/>
    <w:basedOn w:val="Standard"/>
    <w:next w:val="Standard"/>
    <w:autoRedefine/>
    <w:uiPriority w:val="99"/>
    <w:semiHidden/>
    <w:unhideWhenUsed/>
    <w:rsid w:val="002C5067"/>
    <w:pPr>
      <w:spacing w:after="0" w:line="240" w:lineRule="auto"/>
      <w:ind w:left="1440" w:hanging="180"/>
    </w:pPr>
  </w:style>
  <w:style w:type="paragraph" w:styleId="Index9">
    <w:name w:val="index 9"/>
    <w:basedOn w:val="Standard"/>
    <w:next w:val="Standard"/>
    <w:autoRedefine/>
    <w:uiPriority w:val="99"/>
    <w:semiHidden/>
    <w:unhideWhenUsed/>
    <w:rsid w:val="002C5067"/>
    <w:pPr>
      <w:spacing w:after="0" w:line="240" w:lineRule="auto"/>
      <w:ind w:left="1620" w:hanging="180"/>
    </w:pPr>
  </w:style>
  <w:style w:type="paragraph" w:styleId="Indexberschrift">
    <w:name w:val="index heading"/>
    <w:basedOn w:val="Standard"/>
    <w:next w:val="Index1"/>
    <w:uiPriority w:val="99"/>
    <w:semiHidden/>
    <w:unhideWhenUsed/>
    <w:rsid w:val="002C5067"/>
    <w:rPr>
      <w:rFonts w:asciiTheme="majorHAnsi" w:eastAsiaTheme="majorEastAsia" w:hAnsiTheme="majorHAnsi" w:cstheme="majorBidi"/>
      <w:b/>
      <w:bCs/>
    </w:rPr>
  </w:style>
  <w:style w:type="paragraph" w:styleId="Inhaltsverzeichnisberschrift">
    <w:name w:val="TOC Heading"/>
    <w:basedOn w:val="berschrift1"/>
    <w:next w:val="Standard"/>
    <w:uiPriority w:val="39"/>
    <w:semiHidden/>
    <w:unhideWhenUsed/>
    <w:qFormat/>
    <w:rsid w:val="002C5067"/>
    <w:pPr>
      <w:pageBreakBefore w:val="0"/>
      <w:framePr w:w="0" w:wrap="auto" w:vAnchor="margin" w:hAnchor="text" w:yAlign="inline"/>
      <w:suppressAutoHyphens w:val="0"/>
      <w:spacing w:before="480" w:line="240" w:lineRule="exact"/>
      <w:outlineLvl w:val="9"/>
    </w:pPr>
    <w:rPr>
      <w:rFonts w:asciiTheme="majorHAnsi" w:eastAsiaTheme="majorEastAsia" w:hAnsiTheme="majorHAnsi" w:cstheme="majorBidi"/>
      <w:b/>
      <w:caps w:val="0"/>
      <w:color w:val="365F91" w:themeColor="accent1" w:themeShade="BF"/>
      <w:sz w:val="28"/>
      <w:szCs w:val="28"/>
    </w:rPr>
  </w:style>
  <w:style w:type="paragraph" w:styleId="Kommentartext">
    <w:name w:val="annotation text"/>
    <w:basedOn w:val="Standard"/>
    <w:link w:val="KommentartextZchn"/>
    <w:unhideWhenUsed/>
    <w:rsid w:val="002C5067"/>
    <w:pPr>
      <w:spacing w:line="240" w:lineRule="auto"/>
    </w:pPr>
    <w:rPr>
      <w:sz w:val="20"/>
    </w:rPr>
  </w:style>
  <w:style w:type="character" w:customStyle="1" w:styleId="KommentartextZchn">
    <w:name w:val="Kommentartext Zchn"/>
    <w:basedOn w:val="Absatz-Standardschriftart"/>
    <w:link w:val="Kommentartext"/>
    <w:rsid w:val="002C5067"/>
    <w:rPr>
      <w:rFonts w:ascii="Trade Gothic LT Com Light" w:eastAsia="SimSun" w:hAnsi="Trade Gothic LT Com Light" w:cs="Times New Roman"/>
      <w:kern w:val="2"/>
      <w:sz w:val="20"/>
      <w:szCs w:val="20"/>
      <w:lang w:val="de-AT" w:eastAsia="zh-CN"/>
    </w:rPr>
  </w:style>
  <w:style w:type="paragraph" w:styleId="Kommentarthema">
    <w:name w:val="annotation subject"/>
    <w:basedOn w:val="Kommentartext"/>
    <w:next w:val="Kommentartext"/>
    <w:link w:val="KommentarthemaZchn"/>
    <w:uiPriority w:val="99"/>
    <w:semiHidden/>
    <w:unhideWhenUsed/>
    <w:rsid w:val="002C5067"/>
    <w:rPr>
      <w:b/>
      <w:bCs/>
    </w:rPr>
  </w:style>
  <w:style w:type="character" w:customStyle="1" w:styleId="KommentarthemaZchn">
    <w:name w:val="Kommentarthema Zchn"/>
    <w:basedOn w:val="KommentartextZchn"/>
    <w:link w:val="Kommentarthema"/>
    <w:uiPriority w:val="99"/>
    <w:semiHidden/>
    <w:rsid w:val="002C5067"/>
    <w:rPr>
      <w:rFonts w:ascii="Trade Gothic LT Com Light" w:eastAsia="SimSun" w:hAnsi="Trade Gothic LT Com Light" w:cs="Times New Roman"/>
      <w:b/>
      <w:bCs/>
      <w:kern w:val="2"/>
      <w:sz w:val="20"/>
      <w:szCs w:val="20"/>
      <w:lang w:val="de-AT" w:eastAsia="zh-CN"/>
    </w:rPr>
  </w:style>
  <w:style w:type="paragraph" w:styleId="Liste">
    <w:name w:val="List"/>
    <w:basedOn w:val="Standard"/>
    <w:uiPriority w:val="99"/>
    <w:semiHidden/>
    <w:unhideWhenUsed/>
    <w:rsid w:val="002C5067"/>
    <w:pPr>
      <w:ind w:left="283" w:hanging="283"/>
      <w:contextualSpacing/>
    </w:pPr>
  </w:style>
  <w:style w:type="paragraph" w:styleId="Liste2">
    <w:name w:val="List 2"/>
    <w:basedOn w:val="Standard"/>
    <w:uiPriority w:val="99"/>
    <w:semiHidden/>
    <w:unhideWhenUsed/>
    <w:rsid w:val="002C5067"/>
    <w:pPr>
      <w:ind w:left="566" w:hanging="283"/>
      <w:contextualSpacing/>
    </w:pPr>
  </w:style>
  <w:style w:type="paragraph" w:styleId="Liste3">
    <w:name w:val="List 3"/>
    <w:basedOn w:val="Standard"/>
    <w:uiPriority w:val="99"/>
    <w:semiHidden/>
    <w:unhideWhenUsed/>
    <w:rsid w:val="002C5067"/>
    <w:pPr>
      <w:ind w:left="849" w:hanging="283"/>
      <w:contextualSpacing/>
    </w:pPr>
  </w:style>
  <w:style w:type="paragraph" w:styleId="Liste4">
    <w:name w:val="List 4"/>
    <w:basedOn w:val="Standard"/>
    <w:uiPriority w:val="99"/>
    <w:semiHidden/>
    <w:unhideWhenUsed/>
    <w:rsid w:val="002C5067"/>
    <w:pPr>
      <w:ind w:left="1132" w:hanging="283"/>
      <w:contextualSpacing/>
    </w:pPr>
  </w:style>
  <w:style w:type="paragraph" w:styleId="Liste5">
    <w:name w:val="List 5"/>
    <w:basedOn w:val="Standard"/>
    <w:uiPriority w:val="99"/>
    <w:semiHidden/>
    <w:unhideWhenUsed/>
    <w:rsid w:val="002C5067"/>
    <w:pPr>
      <w:ind w:left="1415" w:hanging="283"/>
      <w:contextualSpacing/>
    </w:pPr>
  </w:style>
  <w:style w:type="paragraph" w:styleId="Listenfortsetzung">
    <w:name w:val="List Continue"/>
    <w:basedOn w:val="Standard"/>
    <w:uiPriority w:val="99"/>
    <w:semiHidden/>
    <w:unhideWhenUsed/>
    <w:rsid w:val="002C5067"/>
    <w:pPr>
      <w:spacing w:after="120"/>
      <w:ind w:left="283"/>
      <w:contextualSpacing/>
    </w:pPr>
  </w:style>
  <w:style w:type="paragraph" w:styleId="Listenfortsetzung2">
    <w:name w:val="List Continue 2"/>
    <w:basedOn w:val="Standard"/>
    <w:uiPriority w:val="99"/>
    <w:semiHidden/>
    <w:unhideWhenUsed/>
    <w:rsid w:val="002C5067"/>
    <w:pPr>
      <w:spacing w:after="120"/>
      <w:ind w:left="566"/>
      <w:contextualSpacing/>
    </w:pPr>
  </w:style>
  <w:style w:type="paragraph" w:styleId="Listenfortsetzung3">
    <w:name w:val="List Continue 3"/>
    <w:basedOn w:val="Standard"/>
    <w:uiPriority w:val="99"/>
    <w:semiHidden/>
    <w:unhideWhenUsed/>
    <w:rsid w:val="002C5067"/>
    <w:pPr>
      <w:spacing w:after="120"/>
      <w:ind w:left="849"/>
      <w:contextualSpacing/>
    </w:pPr>
  </w:style>
  <w:style w:type="paragraph" w:styleId="Listenfortsetzung4">
    <w:name w:val="List Continue 4"/>
    <w:basedOn w:val="Standard"/>
    <w:uiPriority w:val="99"/>
    <w:semiHidden/>
    <w:unhideWhenUsed/>
    <w:rsid w:val="002C5067"/>
    <w:pPr>
      <w:spacing w:after="120"/>
      <w:ind w:left="1132"/>
      <w:contextualSpacing/>
    </w:pPr>
  </w:style>
  <w:style w:type="paragraph" w:styleId="Listenfortsetzung5">
    <w:name w:val="List Continue 5"/>
    <w:basedOn w:val="Standard"/>
    <w:uiPriority w:val="99"/>
    <w:semiHidden/>
    <w:unhideWhenUsed/>
    <w:rsid w:val="002C5067"/>
    <w:pPr>
      <w:spacing w:after="120"/>
      <w:ind w:left="1415"/>
      <w:contextualSpacing/>
    </w:pPr>
  </w:style>
  <w:style w:type="paragraph" w:styleId="Listennummer">
    <w:name w:val="List Number"/>
    <w:basedOn w:val="Standard"/>
    <w:uiPriority w:val="99"/>
    <w:semiHidden/>
    <w:unhideWhenUsed/>
    <w:rsid w:val="002C5067"/>
    <w:pPr>
      <w:numPr>
        <w:numId w:val="9"/>
      </w:numPr>
      <w:contextualSpacing/>
    </w:pPr>
  </w:style>
  <w:style w:type="paragraph" w:styleId="Listennummer2">
    <w:name w:val="List Number 2"/>
    <w:basedOn w:val="Standard"/>
    <w:uiPriority w:val="99"/>
    <w:semiHidden/>
    <w:unhideWhenUsed/>
    <w:rsid w:val="002C5067"/>
    <w:pPr>
      <w:numPr>
        <w:numId w:val="10"/>
      </w:numPr>
      <w:contextualSpacing/>
    </w:pPr>
  </w:style>
  <w:style w:type="paragraph" w:styleId="Listennummer3">
    <w:name w:val="List Number 3"/>
    <w:basedOn w:val="Standard"/>
    <w:uiPriority w:val="99"/>
    <w:semiHidden/>
    <w:unhideWhenUsed/>
    <w:rsid w:val="002C5067"/>
    <w:pPr>
      <w:numPr>
        <w:numId w:val="11"/>
      </w:numPr>
      <w:contextualSpacing/>
    </w:pPr>
  </w:style>
  <w:style w:type="paragraph" w:styleId="Listennummer4">
    <w:name w:val="List Number 4"/>
    <w:basedOn w:val="Standard"/>
    <w:uiPriority w:val="99"/>
    <w:semiHidden/>
    <w:unhideWhenUsed/>
    <w:rsid w:val="002C5067"/>
    <w:pPr>
      <w:numPr>
        <w:numId w:val="12"/>
      </w:numPr>
      <w:contextualSpacing/>
    </w:pPr>
  </w:style>
  <w:style w:type="paragraph" w:styleId="Listennummer5">
    <w:name w:val="List Number 5"/>
    <w:basedOn w:val="Standard"/>
    <w:uiPriority w:val="99"/>
    <w:semiHidden/>
    <w:unhideWhenUsed/>
    <w:rsid w:val="002C5067"/>
    <w:pPr>
      <w:numPr>
        <w:numId w:val="13"/>
      </w:numPr>
      <w:contextualSpacing/>
    </w:pPr>
  </w:style>
  <w:style w:type="paragraph" w:styleId="Literaturverzeichnis">
    <w:name w:val="Bibliography"/>
    <w:basedOn w:val="Standard"/>
    <w:next w:val="Standard"/>
    <w:uiPriority w:val="37"/>
    <w:semiHidden/>
    <w:unhideWhenUsed/>
    <w:rsid w:val="002C5067"/>
  </w:style>
  <w:style w:type="paragraph" w:styleId="Makrotext">
    <w:name w:val="macro"/>
    <w:link w:val="MakrotextZchn"/>
    <w:uiPriority w:val="99"/>
    <w:semiHidden/>
    <w:unhideWhenUsed/>
    <w:rsid w:val="002C5067"/>
    <w:pPr>
      <w:tabs>
        <w:tab w:val="left" w:pos="480"/>
        <w:tab w:val="left" w:pos="960"/>
        <w:tab w:val="left" w:pos="1440"/>
        <w:tab w:val="left" w:pos="1920"/>
        <w:tab w:val="left" w:pos="2400"/>
        <w:tab w:val="left" w:pos="2880"/>
        <w:tab w:val="left" w:pos="3360"/>
        <w:tab w:val="left" w:pos="3840"/>
        <w:tab w:val="left" w:pos="4320"/>
      </w:tabs>
      <w:spacing w:after="0" w:line="240" w:lineRule="exact"/>
    </w:pPr>
    <w:rPr>
      <w:rFonts w:ascii="Consolas" w:eastAsia="SimSun" w:hAnsi="Consolas" w:cs="Consolas"/>
      <w:kern w:val="2"/>
      <w:sz w:val="20"/>
      <w:szCs w:val="20"/>
      <w:lang w:eastAsia="zh-CN"/>
    </w:rPr>
  </w:style>
  <w:style w:type="character" w:customStyle="1" w:styleId="MakrotextZchn">
    <w:name w:val="Makrotext Zchn"/>
    <w:basedOn w:val="Absatz-Standardschriftart"/>
    <w:link w:val="Makrotext"/>
    <w:uiPriority w:val="99"/>
    <w:semiHidden/>
    <w:rsid w:val="002C5067"/>
    <w:rPr>
      <w:rFonts w:ascii="Consolas" w:eastAsia="SimSun" w:hAnsi="Consolas" w:cs="Consolas"/>
      <w:kern w:val="2"/>
      <w:sz w:val="20"/>
      <w:szCs w:val="20"/>
      <w:lang w:eastAsia="zh-CN"/>
    </w:rPr>
  </w:style>
  <w:style w:type="paragraph" w:styleId="Nachrichtenkopf">
    <w:name w:val="Message Header"/>
    <w:basedOn w:val="Standard"/>
    <w:link w:val="NachrichtenkopfZchn"/>
    <w:uiPriority w:val="99"/>
    <w:semiHidden/>
    <w:unhideWhenUsed/>
    <w:rsid w:val="002C5067"/>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2C5067"/>
    <w:rPr>
      <w:rFonts w:asciiTheme="majorHAnsi" w:eastAsiaTheme="majorEastAsia" w:hAnsiTheme="majorHAnsi" w:cstheme="majorBidi"/>
      <w:kern w:val="2"/>
      <w:sz w:val="24"/>
      <w:szCs w:val="24"/>
      <w:shd w:val="pct20" w:color="auto" w:fill="auto"/>
      <w:lang w:val="de-AT" w:eastAsia="zh-CN"/>
    </w:rPr>
  </w:style>
  <w:style w:type="paragraph" w:styleId="NurText">
    <w:name w:val="Plain Text"/>
    <w:basedOn w:val="Standard"/>
    <w:link w:val="NurTextZchn"/>
    <w:uiPriority w:val="99"/>
    <w:semiHidden/>
    <w:unhideWhenUsed/>
    <w:rsid w:val="002C5067"/>
    <w:pPr>
      <w:spacing w:after="0" w:line="240" w:lineRule="auto"/>
    </w:pPr>
    <w:rPr>
      <w:rFonts w:ascii="Consolas" w:hAnsi="Consolas" w:cs="Consolas"/>
      <w:sz w:val="21"/>
      <w:szCs w:val="21"/>
    </w:rPr>
  </w:style>
  <w:style w:type="character" w:customStyle="1" w:styleId="NurTextZchn">
    <w:name w:val="Nur Text Zchn"/>
    <w:basedOn w:val="Absatz-Standardschriftart"/>
    <w:link w:val="NurText"/>
    <w:uiPriority w:val="99"/>
    <w:semiHidden/>
    <w:rsid w:val="002C5067"/>
    <w:rPr>
      <w:rFonts w:ascii="Consolas" w:eastAsia="SimSun" w:hAnsi="Consolas" w:cs="Consolas"/>
      <w:kern w:val="2"/>
      <w:sz w:val="21"/>
      <w:szCs w:val="21"/>
      <w:lang w:val="de-AT" w:eastAsia="zh-CN"/>
    </w:rPr>
  </w:style>
  <w:style w:type="paragraph" w:styleId="Rechtsgrundlagenverzeichnis">
    <w:name w:val="table of authorities"/>
    <w:basedOn w:val="Standard"/>
    <w:next w:val="Standard"/>
    <w:uiPriority w:val="99"/>
    <w:semiHidden/>
    <w:unhideWhenUsed/>
    <w:rsid w:val="002C5067"/>
    <w:pPr>
      <w:spacing w:after="0"/>
      <w:ind w:left="180" w:hanging="180"/>
    </w:pPr>
  </w:style>
  <w:style w:type="paragraph" w:styleId="RGV-berschrift">
    <w:name w:val="toa heading"/>
    <w:basedOn w:val="Standard"/>
    <w:next w:val="Standard"/>
    <w:uiPriority w:val="99"/>
    <w:semiHidden/>
    <w:unhideWhenUsed/>
    <w:rsid w:val="002C5067"/>
    <w:pPr>
      <w:spacing w:before="120"/>
    </w:pPr>
    <w:rPr>
      <w:rFonts w:asciiTheme="majorHAnsi" w:eastAsiaTheme="majorEastAsia" w:hAnsiTheme="majorHAnsi" w:cstheme="majorBidi"/>
      <w:b/>
      <w:bCs/>
      <w:sz w:val="24"/>
      <w:szCs w:val="24"/>
    </w:rPr>
  </w:style>
  <w:style w:type="paragraph" w:styleId="StandardWeb">
    <w:name w:val="Normal (Web)"/>
    <w:basedOn w:val="Standard"/>
    <w:uiPriority w:val="99"/>
    <w:unhideWhenUsed/>
    <w:rsid w:val="002C5067"/>
    <w:rPr>
      <w:rFonts w:ascii="Times New Roman" w:hAnsi="Times New Roman"/>
      <w:sz w:val="24"/>
      <w:szCs w:val="24"/>
    </w:rPr>
  </w:style>
  <w:style w:type="paragraph" w:styleId="Standardeinzug">
    <w:name w:val="Normal Indent"/>
    <w:basedOn w:val="Standard"/>
    <w:uiPriority w:val="99"/>
    <w:semiHidden/>
    <w:unhideWhenUsed/>
    <w:rsid w:val="002C5067"/>
    <w:pPr>
      <w:ind w:left="708"/>
    </w:pPr>
  </w:style>
  <w:style w:type="paragraph" w:styleId="Textkrper">
    <w:name w:val="Body Text"/>
    <w:basedOn w:val="Standard"/>
    <w:link w:val="TextkrperZchn"/>
    <w:uiPriority w:val="99"/>
    <w:semiHidden/>
    <w:unhideWhenUsed/>
    <w:rsid w:val="002C5067"/>
    <w:pPr>
      <w:spacing w:after="120"/>
    </w:pPr>
  </w:style>
  <w:style w:type="character" w:customStyle="1" w:styleId="TextkrperZchn">
    <w:name w:val="Textkörper Zchn"/>
    <w:basedOn w:val="Absatz-Standardschriftart"/>
    <w:link w:val="Textkrper"/>
    <w:uiPriority w:val="99"/>
    <w:semiHidden/>
    <w:rsid w:val="002C5067"/>
    <w:rPr>
      <w:rFonts w:ascii="Trade Gothic LT Com Light" w:eastAsia="SimSun" w:hAnsi="Trade Gothic LT Com Light" w:cs="Times New Roman"/>
      <w:kern w:val="2"/>
      <w:sz w:val="18"/>
      <w:szCs w:val="20"/>
      <w:lang w:val="de-AT" w:eastAsia="zh-CN"/>
    </w:rPr>
  </w:style>
  <w:style w:type="paragraph" w:styleId="Textkrper2">
    <w:name w:val="Body Text 2"/>
    <w:basedOn w:val="Standard"/>
    <w:link w:val="Textkrper2Zchn"/>
    <w:uiPriority w:val="99"/>
    <w:semiHidden/>
    <w:unhideWhenUsed/>
    <w:rsid w:val="002C5067"/>
    <w:pPr>
      <w:spacing w:after="120" w:line="480" w:lineRule="auto"/>
    </w:pPr>
  </w:style>
  <w:style w:type="character" w:customStyle="1" w:styleId="Textkrper2Zchn">
    <w:name w:val="Textkörper 2 Zchn"/>
    <w:basedOn w:val="Absatz-Standardschriftart"/>
    <w:link w:val="Textkrper2"/>
    <w:uiPriority w:val="99"/>
    <w:semiHidden/>
    <w:rsid w:val="002C5067"/>
    <w:rPr>
      <w:rFonts w:ascii="Trade Gothic LT Com Light" w:eastAsia="SimSun" w:hAnsi="Trade Gothic LT Com Light" w:cs="Times New Roman"/>
      <w:kern w:val="2"/>
      <w:sz w:val="18"/>
      <w:szCs w:val="20"/>
      <w:lang w:val="de-AT" w:eastAsia="zh-CN"/>
    </w:rPr>
  </w:style>
  <w:style w:type="paragraph" w:styleId="Textkrper3">
    <w:name w:val="Body Text 3"/>
    <w:basedOn w:val="Standard"/>
    <w:link w:val="Textkrper3Zchn"/>
    <w:uiPriority w:val="99"/>
    <w:semiHidden/>
    <w:unhideWhenUsed/>
    <w:rsid w:val="002C5067"/>
    <w:pPr>
      <w:spacing w:after="120"/>
    </w:pPr>
    <w:rPr>
      <w:sz w:val="16"/>
      <w:szCs w:val="16"/>
    </w:rPr>
  </w:style>
  <w:style w:type="character" w:customStyle="1" w:styleId="Textkrper3Zchn">
    <w:name w:val="Textkörper 3 Zchn"/>
    <w:basedOn w:val="Absatz-Standardschriftart"/>
    <w:link w:val="Textkrper3"/>
    <w:uiPriority w:val="99"/>
    <w:semiHidden/>
    <w:rsid w:val="002C5067"/>
    <w:rPr>
      <w:rFonts w:ascii="Trade Gothic LT Com Light" w:eastAsia="SimSun" w:hAnsi="Trade Gothic LT Com Light" w:cs="Times New Roman"/>
      <w:kern w:val="2"/>
      <w:sz w:val="16"/>
      <w:szCs w:val="16"/>
      <w:lang w:val="de-AT" w:eastAsia="zh-CN"/>
    </w:rPr>
  </w:style>
  <w:style w:type="paragraph" w:styleId="Textkrper-Einzug2">
    <w:name w:val="Body Text Indent 2"/>
    <w:basedOn w:val="Standard"/>
    <w:link w:val="Textkrper-Einzug2Zchn"/>
    <w:uiPriority w:val="99"/>
    <w:semiHidden/>
    <w:unhideWhenUsed/>
    <w:rsid w:val="002C5067"/>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2C5067"/>
    <w:rPr>
      <w:rFonts w:ascii="Trade Gothic LT Com Light" w:eastAsia="SimSun" w:hAnsi="Trade Gothic LT Com Light" w:cs="Times New Roman"/>
      <w:kern w:val="2"/>
      <w:sz w:val="18"/>
      <w:szCs w:val="20"/>
      <w:lang w:val="de-AT" w:eastAsia="zh-CN"/>
    </w:rPr>
  </w:style>
  <w:style w:type="paragraph" w:styleId="Textkrper-Einzug3">
    <w:name w:val="Body Text Indent 3"/>
    <w:basedOn w:val="Standard"/>
    <w:link w:val="Textkrper-Einzug3Zchn"/>
    <w:uiPriority w:val="99"/>
    <w:semiHidden/>
    <w:unhideWhenUsed/>
    <w:rsid w:val="002C5067"/>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2C5067"/>
    <w:rPr>
      <w:rFonts w:ascii="Trade Gothic LT Com Light" w:eastAsia="SimSun" w:hAnsi="Trade Gothic LT Com Light" w:cs="Times New Roman"/>
      <w:kern w:val="2"/>
      <w:sz w:val="16"/>
      <w:szCs w:val="16"/>
      <w:lang w:val="de-AT" w:eastAsia="zh-CN"/>
    </w:rPr>
  </w:style>
  <w:style w:type="paragraph" w:styleId="Textkrper-Erstzeileneinzug">
    <w:name w:val="Body Text First Indent"/>
    <w:basedOn w:val="Textkrper"/>
    <w:link w:val="Textkrper-ErstzeileneinzugZchn"/>
    <w:uiPriority w:val="99"/>
    <w:semiHidden/>
    <w:unhideWhenUsed/>
    <w:rsid w:val="002C5067"/>
    <w:pPr>
      <w:spacing w:after="240"/>
      <w:ind w:firstLine="360"/>
    </w:pPr>
  </w:style>
  <w:style w:type="character" w:customStyle="1" w:styleId="Textkrper-ErstzeileneinzugZchn">
    <w:name w:val="Textkörper-Erstzeileneinzug Zchn"/>
    <w:basedOn w:val="TextkrperZchn"/>
    <w:link w:val="Textkrper-Erstzeileneinzug"/>
    <w:uiPriority w:val="99"/>
    <w:semiHidden/>
    <w:rsid w:val="002C5067"/>
    <w:rPr>
      <w:rFonts w:ascii="Trade Gothic LT Com Light" w:eastAsia="SimSun" w:hAnsi="Trade Gothic LT Com Light" w:cs="Times New Roman"/>
      <w:kern w:val="2"/>
      <w:sz w:val="18"/>
      <w:szCs w:val="20"/>
      <w:lang w:val="de-AT" w:eastAsia="zh-CN"/>
    </w:rPr>
  </w:style>
  <w:style w:type="paragraph" w:styleId="Textkrper-Zeileneinzug">
    <w:name w:val="Body Text Indent"/>
    <w:basedOn w:val="Standard"/>
    <w:link w:val="Textkrper-ZeileneinzugZchn"/>
    <w:uiPriority w:val="99"/>
    <w:semiHidden/>
    <w:unhideWhenUsed/>
    <w:rsid w:val="002C5067"/>
    <w:pPr>
      <w:spacing w:after="120"/>
      <w:ind w:left="283"/>
    </w:pPr>
  </w:style>
  <w:style w:type="character" w:customStyle="1" w:styleId="Textkrper-ZeileneinzugZchn">
    <w:name w:val="Textkörper-Zeileneinzug Zchn"/>
    <w:basedOn w:val="Absatz-Standardschriftart"/>
    <w:link w:val="Textkrper-Zeileneinzug"/>
    <w:uiPriority w:val="99"/>
    <w:semiHidden/>
    <w:rsid w:val="002C5067"/>
    <w:rPr>
      <w:rFonts w:ascii="Trade Gothic LT Com Light" w:eastAsia="SimSun" w:hAnsi="Trade Gothic LT Com Light" w:cs="Times New Roman"/>
      <w:kern w:val="2"/>
      <w:sz w:val="18"/>
      <w:szCs w:val="20"/>
      <w:lang w:val="de-AT" w:eastAsia="zh-CN"/>
    </w:rPr>
  </w:style>
  <w:style w:type="paragraph" w:styleId="Textkrper-Erstzeileneinzug2">
    <w:name w:val="Body Text First Indent 2"/>
    <w:basedOn w:val="Textkrper-Zeileneinzug"/>
    <w:link w:val="Textkrper-Erstzeileneinzug2Zchn"/>
    <w:uiPriority w:val="99"/>
    <w:semiHidden/>
    <w:unhideWhenUsed/>
    <w:rsid w:val="002C5067"/>
    <w:pPr>
      <w:spacing w:after="24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2C5067"/>
    <w:rPr>
      <w:rFonts w:ascii="Trade Gothic LT Com Light" w:eastAsia="SimSun" w:hAnsi="Trade Gothic LT Com Light" w:cs="Times New Roman"/>
      <w:kern w:val="2"/>
      <w:sz w:val="18"/>
      <w:szCs w:val="20"/>
      <w:lang w:val="de-AT" w:eastAsia="zh-CN"/>
    </w:rPr>
  </w:style>
  <w:style w:type="paragraph" w:styleId="Umschlagabsenderadresse">
    <w:name w:val="envelope return"/>
    <w:basedOn w:val="Standard"/>
    <w:uiPriority w:val="99"/>
    <w:semiHidden/>
    <w:unhideWhenUsed/>
    <w:rsid w:val="002C5067"/>
    <w:pPr>
      <w:spacing w:after="0" w:line="240" w:lineRule="auto"/>
    </w:pPr>
    <w:rPr>
      <w:rFonts w:asciiTheme="majorHAnsi" w:eastAsiaTheme="majorEastAsia" w:hAnsiTheme="majorHAnsi" w:cstheme="majorBidi"/>
      <w:sz w:val="20"/>
    </w:rPr>
  </w:style>
  <w:style w:type="paragraph" w:styleId="Umschlagadresse">
    <w:name w:val="envelope address"/>
    <w:basedOn w:val="Standard"/>
    <w:uiPriority w:val="99"/>
    <w:semiHidden/>
    <w:unhideWhenUsed/>
    <w:rsid w:val="002C5067"/>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Unterschrift">
    <w:name w:val="Signature"/>
    <w:basedOn w:val="Standard"/>
    <w:link w:val="UnterschriftZchn"/>
    <w:uiPriority w:val="99"/>
    <w:semiHidden/>
    <w:unhideWhenUsed/>
    <w:rsid w:val="002C5067"/>
    <w:pPr>
      <w:spacing w:after="0" w:line="240" w:lineRule="auto"/>
      <w:ind w:left="4252"/>
    </w:pPr>
  </w:style>
  <w:style w:type="character" w:customStyle="1" w:styleId="UnterschriftZchn">
    <w:name w:val="Unterschrift Zchn"/>
    <w:basedOn w:val="Absatz-Standardschriftart"/>
    <w:link w:val="Unterschrift"/>
    <w:uiPriority w:val="99"/>
    <w:semiHidden/>
    <w:rsid w:val="002C5067"/>
    <w:rPr>
      <w:rFonts w:ascii="Trade Gothic LT Com Light" w:eastAsia="SimSun" w:hAnsi="Trade Gothic LT Com Light" w:cs="Times New Roman"/>
      <w:kern w:val="2"/>
      <w:sz w:val="18"/>
      <w:szCs w:val="20"/>
      <w:lang w:val="de-AT" w:eastAsia="zh-CN"/>
    </w:rPr>
  </w:style>
  <w:style w:type="paragraph" w:styleId="Verzeichnis1">
    <w:name w:val="toc 1"/>
    <w:basedOn w:val="Standard"/>
    <w:next w:val="Standard"/>
    <w:autoRedefine/>
    <w:uiPriority w:val="39"/>
    <w:semiHidden/>
    <w:unhideWhenUsed/>
    <w:rsid w:val="002C5067"/>
    <w:pPr>
      <w:spacing w:after="100"/>
    </w:pPr>
  </w:style>
  <w:style w:type="paragraph" w:styleId="Verzeichnis2">
    <w:name w:val="toc 2"/>
    <w:basedOn w:val="Standard"/>
    <w:next w:val="Standard"/>
    <w:autoRedefine/>
    <w:uiPriority w:val="39"/>
    <w:semiHidden/>
    <w:unhideWhenUsed/>
    <w:rsid w:val="002C5067"/>
    <w:pPr>
      <w:spacing w:after="100"/>
      <w:ind w:left="180"/>
    </w:pPr>
  </w:style>
  <w:style w:type="paragraph" w:styleId="Verzeichnis3">
    <w:name w:val="toc 3"/>
    <w:basedOn w:val="Standard"/>
    <w:next w:val="Standard"/>
    <w:autoRedefine/>
    <w:uiPriority w:val="39"/>
    <w:semiHidden/>
    <w:unhideWhenUsed/>
    <w:rsid w:val="002C5067"/>
    <w:pPr>
      <w:spacing w:after="100"/>
      <w:ind w:left="360"/>
    </w:pPr>
  </w:style>
  <w:style w:type="paragraph" w:styleId="Verzeichnis4">
    <w:name w:val="toc 4"/>
    <w:basedOn w:val="Standard"/>
    <w:next w:val="Standard"/>
    <w:autoRedefine/>
    <w:uiPriority w:val="39"/>
    <w:semiHidden/>
    <w:unhideWhenUsed/>
    <w:rsid w:val="002C5067"/>
    <w:pPr>
      <w:spacing w:after="100"/>
      <w:ind w:left="540"/>
    </w:pPr>
  </w:style>
  <w:style w:type="paragraph" w:styleId="Verzeichnis5">
    <w:name w:val="toc 5"/>
    <w:basedOn w:val="Standard"/>
    <w:next w:val="Standard"/>
    <w:autoRedefine/>
    <w:uiPriority w:val="39"/>
    <w:semiHidden/>
    <w:unhideWhenUsed/>
    <w:rsid w:val="002C5067"/>
    <w:pPr>
      <w:spacing w:after="100"/>
      <w:ind w:left="720"/>
    </w:pPr>
  </w:style>
  <w:style w:type="paragraph" w:styleId="Verzeichnis6">
    <w:name w:val="toc 6"/>
    <w:basedOn w:val="Standard"/>
    <w:next w:val="Standard"/>
    <w:autoRedefine/>
    <w:uiPriority w:val="39"/>
    <w:semiHidden/>
    <w:unhideWhenUsed/>
    <w:rsid w:val="002C5067"/>
    <w:pPr>
      <w:spacing w:after="100"/>
      <w:ind w:left="900"/>
    </w:pPr>
  </w:style>
  <w:style w:type="paragraph" w:styleId="Verzeichnis7">
    <w:name w:val="toc 7"/>
    <w:basedOn w:val="Standard"/>
    <w:next w:val="Standard"/>
    <w:autoRedefine/>
    <w:uiPriority w:val="39"/>
    <w:semiHidden/>
    <w:unhideWhenUsed/>
    <w:rsid w:val="002C5067"/>
    <w:pPr>
      <w:spacing w:after="100"/>
      <w:ind w:left="1080"/>
    </w:pPr>
  </w:style>
  <w:style w:type="paragraph" w:styleId="Verzeichnis8">
    <w:name w:val="toc 8"/>
    <w:basedOn w:val="Standard"/>
    <w:next w:val="Standard"/>
    <w:autoRedefine/>
    <w:uiPriority w:val="39"/>
    <w:semiHidden/>
    <w:unhideWhenUsed/>
    <w:rsid w:val="002C5067"/>
    <w:pPr>
      <w:spacing w:after="100"/>
      <w:ind w:left="1260"/>
    </w:pPr>
  </w:style>
  <w:style w:type="paragraph" w:styleId="Verzeichnis9">
    <w:name w:val="toc 9"/>
    <w:basedOn w:val="Standard"/>
    <w:next w:val="Standard"/>
    <w:autoRedefine/>
    <w:uiPriority w:val="39"/>
    <w:semiHidden/>
    <w:unhideWhenUsed/>
    <w:rsid w:val="002C5067"/>
    <w:pPr>
      <w:spacing w:after="100"/>
      <w:ind w:left="1440"/>
    </w:pPr>
  </w:style>
  <w:style w:type="paragraph" w:customStyle="1" w:styleId="KopfzeileTextlinks-Anhang">
    <w:name w:val="Kopfzeile Text links - Anhang"/>
    <w:basedOn w:val="KopfzeileTextlinks"/>
    <w:qFormat/>
    <w:rsid w:val="002C5067"/>
    <w:pPr>
      <w:framePr w:wrap="around"/>
    </w:pPr>
    <w:rPr>
      <w:color w:val="898D8F"/>
    </w:rPr>
  </w:style>
  <w:style w:type="paragraph" w:customStyle="1" w:styleId="KopfzeileTextrechts-Anhang">
    <w:name w:val="Kopfzeile Text rechts - Anhang"/>
    <w:basedOn w:val="KopfzeileTextrechts"/>
    <w:qFormat/>
    <w:rsid w:val="002C5067"/>
    <w:pPr>
      <w:framePr w:wrap="around"/>
    </w:pPr>
    <w:rPr>
      <w:color w:val="898D8F"/>
    </w:rPr>
  </w:style>
  <w:style w:type="paragraph" w:customStyle="1" w:styleId="berschrift3-Notes">
    <w:name w:val="Überschrift 3 - Notes"/>
    <w:basedOn w:val="berschrift3"/>
    <w:next w:val="Standard"/>
    <w:qFormat/>
    <w:rsid w:val="002C5067"/>
    <w:pPr>
      <w:numPr>
        <w:numId w:val="14"/>
      </w:numPr>
      <w:spacing w:before="480"/>
    </w:pPr>
    <w:rPr>
      <w:color w:val="auto"/>
    </w:rPr>
  </w:style>
  <w:style w:type="paragraph" w:customStyle="1" w:styleId="berschrift1-rechts">
    <w:name w:val="Überschrift 1 - rechts"/>
    <w:basedOn w:val="berschrift1"/>
    <w:next w:val="Standard"/>
    <w:qFormat/>
    <w:rsid w:val="002C5067"/>
    <w:pPr>
      <w:framePr w:w="9684" w:wrap="around" w:x="2065"/>
      <w:jc w:val="right"/>
    </w:pPr>
  </w:style>
  <w:style w:type="paragraph" w:customStyle="1" w:styleId="berschrift1-Anhangrechts">
    <w:name w:val="Überschrift 1 - Anhang rechts"/>
    <w:basedOn w:val="berschrift1-rechts"/>
    <w:next w:val="Standard"/>
    <w:qFormat/>
    <w:rsid w:val="002C5067"/>
    <w:pPr>
      <w:framePr w:w="9696" w:wrap="around"/>
    </w:pPr>
    <w:rPr>
      <w:color w:val="898D8F"/>
    </w:rPr>
  </w:style>
  <w:style w:type="character" w:customStyle="1" w:styleId="fett0">
    <w:name w:val="fett"/>
    <w:basedOn w:val="Absatz-Standardschriftart"/>
    <w:uiPriority w:val="1"/>
    <w:qFormat/>
    <w:rsid w:val="002C5067"/>
    <w:rPr>
      <w:rFonts w:ascii="Trade Gothic LT Com" w:hAnsi="Trade Gothic LT Com"/>
      <w:b/>
    </w:rPr>
  </w:style>
  <w:style w:type="character" w:customStyle="1" w:styleId="TUnit">
    <w:name w:val="T_Unit"/>
    <w:basedOn w:val="Absatz-Standardschriftart"/>
    <w:qFormat/>
    <w:rsid w:val="002C5067"/>
    <w:rPr>
      <w:rFonts w:ascii="Trade Gothic LT Com Cn" w:hAnsi="Trade Gothic LT Com Cn"/>
      <w:color w:val="990000"/>
    </w:rPr>
  </w:style>
  <w:style w:type="paragraph" w:customStyle="1" w:styleId="berschrift1-imText">
    <w:name w:val="Überschrift 1 - im Text"/>
    <w:basedOn w:val="Standard"/>
    <w:next w:val="Standard"/>
    <w:qFormat/>
    <w:rsid w:val="002C5067"/>
    <w:pPr>
      <w:spacing w:after="550" w:line="500" w:lineRule="exact"/>
      <w:ind w:left="-280"/>
    </w:pPr>
    <w:rPr>
      <w:caps/>
      <w:color w:val="990000"/>
      <w:sz w:val="46"/>
      <w:szCs w:val="46"/>
    </w:rPr>
  </w:style>
  <w:style w:type="paragraph" w:customStyle="1" w:styleId="FarbaufstellungTabelle">
    <w:name w:val="Farbaufstellung Tabelle"/>
    <w:basedOn w:val="Standard"/>
    <w:rsid w:val="002C5067"/>
    <w:pPr>
      <w:spacing w:before="40" w:after="40" w:line="200" w:lineRule="exact"/>
      <w:ind w:left="57" w:right="57"/>
    </w:pPr>
    <w:rPr>
      <w:rFonts w:ascii="Calibri" w:hAnsi="Calibri"/>
      <w:szCs w:val="24"/>
      <w:lang w:val="x-none"/>
    </w:rPr>
  </w:style>
  <w:style w:type="paragraph" w:customStyle="1" w:styleId="TBodygroupNumber">
    <w:name w:val="T_Body_group_Number"/>
    <w:basedOn w:val="TBodytotalNumber"/>
    <w:rsid w:val="002C5067"/>
    <w:rPr>
      <w:b w:val="0"/>
      <w:i/>
    </w:rPr>
  </w:style>
  <w:style w:type="paragraph" w:customStyle="1" w:styleId="TBodygroupText">
    <w:name w:val="T_Body_group_Text"/>
    <w:basedOn w:val="TBodytotalText"/>
    <w:rsid w:val="002C5067"/>
    <w:rPr>
      <w:i/>
    </w:rPr>
  </w:style>
  <w:style w:type="paragraph" w:customStyle="1" w:styleId="TDummyRowLast">
    <w:name w:val="T_Dummy_Row_Last"/>
    <w:basedOn w:val="TDummyRow"/>
    <w:qFormat/>
    <w:rsid w:val="002C5067"/>
  </w:style>
  <w:style w:type="paragraph" w:customStyle="1" w:styleId="berschrfit4-schwarz">
    <w:name w:val="Überschrfit 4 - schwarz"/>
    <w:basedOn w:val="berschrift4"/>
    <w:qFormat/>
    <w:rsid w:val="002C5067"/>
  </w:style>
  <w:style w:type="paragraph" w:customStyle="1" w:styleId="berschrift3-rot">
    <w:name w:val="Überschrift 3 - rot"/>
    <w:basedOn w:val="berschrift3"/>
    <w:next w:val="Standard"/>
    <w:qFormat/>
    <w:rsid w:val="002C5067"/>
  </w:style>
  <w:style w:type="paragraph" w:customStyle="1" w:styleId="berschrift3-schwarz">
    <w:name w:val="Überschrift 3 - schwarz"/>
    <w:basedOn w:val="berschrift3-rot"/>
    <w:next w:val="Standard"/>
    <w:qFormat/>
    <w:rsid w:val="002C5067"/>
    <w:rPr>
      <w:color w:val="000000" w:themeColor="text1"/>
    </w:rPr>
  </w:style>
  <w:style w:type="paragraph" w:customStyle="1" w:styleId="berschrift4-rot">
    <w:name w:val="Überschrift 4 - rot"/>
    <w:basedOn w:val="berschrift4-schwarz"/>
    <w:next w:val="Standard"/>
    <w:qFormat/>
    <w:rsid w:val="002C5067"/>
    <w:pPr>
      <w:spacing w:after="240"/>
    </w:pPr>
    <w:rPr>
      <w:color w:val="990000"/>
    </w:rPr>
  </w:style>
  <w:style w:type="paragraph" w:customStyle="1" w:styleId="berschrift4-schwarz">
    <w:name w:val="Überschrift 4 - schwarz"/>
    <w:basedOn w:val="berschrift4"/>
    <w:next w:val="Standard"/>
    <w:qFormat/>
    <w:rsid w:val="002C5067"/>
    <w:rPr>
      <w:sz w:val="18"/>
    </w:rPr>
  </w:style>
  <w:style w:type="paragraph" w:customStyle="1" w:styleId="berschrift1-imTextrechts">
    <w:name w:val="Überschrift 1 - im Text rechts"/>
    <w:basedOn w:val="berschrift1-imText"/>
    <w:qFormat/>
    <w:rsid w:val="002C5067"/>
    <w:pPr>
      <w:ind w:left="0" w:right="-278"/>
      <w:jc w:val="right"/>
    </w:pPr>
  </w:style>
  <w:style w:type="paragraph" w:customStyle="1" w:styleId="Aufzhlung2">
    <w:name w:val="Aufzählung 2"/>
    <w:basedOn w:val="Aufzhlung"/>
    <w:next w:val="Standard"/>
    <w:qFormat/>
    <w:rsid w:val="002C5067"/>
    <w:pPr>
      <w:numPr>
        <w:numId w:val="15"/>
      </w:numPr>
      <w:contextualSpacing/>
    </w:pPr>
  </w:style>
  <w:style w:type="character" w:customStyle="1" w:styleId="Rot">
    <w:name w:val="Rot"/>
    <w:basedOn w:val="Absatz-Standardschriftart"/>
    <w:uiPriority w:val="1"/>
    <w:qFormat/>
    <w:rsid w:val="002C5067"/>
    <w:rPr>
      <w:color w:val="990000"/>
    </w:rPr>
  </w:style>
  <w:style w:type="paragraph" w:customStyle="1" w:styleId="StandardUnterstrichen">
    <w:name w:val="Standard Unterstrichen"/>
    <w:basedOn w:val="Standard"/>
    <w:next w:val="Standard"/>
    <w:qFormat/>
    <w:rsid w:val="002C5067"/>
    <w:pPr>
      <w:spacing w:after="0"/>
    </w:pPr>
    <w:rPr>
      <w:u w:val="single"/>
      <w:lang w:val="de-DE"/>
    </w:rPr>
  </w:style>
  <w:style w:type="paragraph" w:customStyle="1" w:styleId="TNoteoutside">
    <w:name w:val="T_Note_outside"/>
    <w:basedOn w:val="TNote"/>
    <w:qFormat/>
    <w:rsid w:val="002C5067"/>
    <w:pPr>
      <w:framePr w:w="9412" w:h="851" w:hRule="exact" w:wrap="around" w:vAnchor="page" w:hAnchor="page" w:x="1589" w:y="15820"/>
      <w:tabs>
        <w:tab w:val="left" w:pos="170"/>
        <w:tab w:val="left" w:pos="284"/>
      </w:tabs>
      <w:ind w:left="170" w:hanging="170"/>
    </w:pPr>
    <w:rPr>
      <w:noProof/>
      <w:lang w:val="de-DE"/>
    </w:rPr>
  </w:style>
  <w:style w:type="paragraph" w:customStyle="1" w:styleId="THeadlastNumbernoswitch">
    <w:name w:val="T_Head_last_Number_noswitch"/>
    <w:basedOn w:val="THeadlastNumber"/>
    <w:rsid w:val="002C5067"/>
    <w:rPr>
      <w:lang w:val="de-AT" w:eastAsia="de-DE"/>
    </w:rPr>
  </w:style>
  <w:style w:type="paragraph" w:customStyle="1" w:styleId="TNotelinks">
    <w:name w:val="T_Note_links"/>
    <w:basedOn w:val="TNote"/>
    <w:qFormat/>
    <w:rsid w:val="002C5067"/>
    <w:pPr>
      <w:framePr w:w="9412" w:h="851" w:hRule="exact" w:wrap="around" w:vAnchor="page" w:hAnchor="page" w:x="1589" w:y="15820"/>
      <w:tabs>
        <w:tab w:val="left" w:pos="170"/>
        <w:tab w:val="left" w:pos="284"/>
      </w:tabs>
      <w:ind w:left="170" w:hanging="170"/>
    </w:pPr>
    <w:rPr>
      <w:noProof/>
      <w:lang w:val="de-DE"/>
    </w:rPr>
  </w:style>
  <w:style w:type="paragraph" w:customStyle="1" w:styleId="TNoterechts">
    <w:name w:val="T_Note_rechts"/>
    <w:basedOn w:val="TNotelinks"/>
    <w:qFormat/>
    <w:rsid w:val="002C5067"/>
    <w:pPr>
      <w:framePr w:wrap="around" w:x="2032"/>
    </w:pPr>
  </w:style>
  <w:style w:type="character" w:styleId="Funotenzeichen">
    <w:name w:val="footnote reference"/>
    <w:basedOn w:val="Absatz-Standardschriftart"/>
    <w:unhideWhenUsed/>
    <w:rsid w:val="002C5067"/>
    <w:rPr>
      <w:vertAlign w:val="superscript"/>
    </w:rPr>
  </w:style>
  <w:style w:type="paragraph" w:customStyle="1" w:styleId="Standard-Text">
    <w:name w:val="Standard-Text"/>
    <w:basedOn w:val="Standard"/>
    <w:qFormat/>
    <w:rsid w:val="002C5067"/>
    <w:rPr>
      <w:sz w:val="20"/>
    </w:rPr>
  </w:style>
  <w:style w:type="paragraph" w:customStyle="1" w:styleId="Aufzhlungfett">
    <w:name w:val="Aufzählung fett"/>
    <w:basedOn w:val="Aufzhlung"/>
    <w:qFormat/>
    <w:rsid w:val="002C5067"/>
    <w:pPr>
      <w:numPr>
        <w:numId w:val="3"/>
      </w:numPr>
      <w:spacing w:after="0"/>
    </w:pPr>
    <w:rPr>
      <w:rFonts w:ascii="Trade Gothic LT Com" w:hAnsi="Trade Gothic LT Com"/>
      <w:b/>
      <w:sz w:val="20"/>
      <w:szCs w:val="20"/>
      <w:lang w:val="de-AT"/>
    </w:rPr>
  </w:style>
  <w:style w:type="character" w:styleId="BesuchterLink">
    <w:name w:val="FollowedHyperlink"/>
    <w:basedOn w:val="Absatz-Standardschriftart"/>
    <w:uiPriority w:val="99"/>
    <w:semiHidden/>
    <w:unhideWhenUsed/>
    <w:rsid w:val="002C5067"/>
    <w:rPr>
      <w:color w:val="800080" w:themeColor="followedHyperlink"/>
      <w:u w:val="single"/>
    </w:rPr>
  </w:style>
  <w:style w:type="character" w:customStyle="1" w:styleId="s4">
    <w:name w:val="s4"/>
    <w:rsid w:val="002C5067"/>
  </w:style>
  <w:style w:type="character" w:customStyle="1" w:styleId="s8">
    <w:name w:val="s8"/>
    <w:rsid w:val="002C5067"/>
  </w:style>
  <w:style w:type="character" w:customStyle="1" w:styleId="s9">
    <w:name w:val="s9"/>
    <w:rsid w:val="002C5067"/>
  </w:style>
  <w:style w:type="paragraph" w:customStyle="1" w:styleId="TitelPresse">
    <w:name w:val="Titel Presse"/>
    <w:basedOn w:val="berschrift1"/>
    <w:qFormat/>
    <w:rsid w:val="002C5067"/>
    <w:pPr>
      <w:framePr w:w="10773" w:wrap="around"/>
    </w:pPr>
    <w:rPr>
      <w:lang w:val="de-AT"/>
    </w:rPr>
  </w:style>
  <w:style w:type="paragraph" w:customStyle="1" w:styleId="Zwischenberschrift">
    <w:name w:val="Zwischenüberschrift"/>
    <w:basedOn w:val="berschrift3-rot"/>
    <w:qFormat/>
    <w:rsid w:val="002C5067"/>
    <w:rPr>
      <w:sz w:val="22"/>
      <w:szCs w:val="22"/>
      <w:lang w:val="de-DE"/>
    </w:rPr>
  </w:style>
  <w:style w:type="character" w:styleId="Kommentarzeichen">
    <w:name w:val="annotation reference"/>
    <w:basedOn w:val="Absatz-Standardschriftart"/>
    <w:uiPriority w:val="99"/>
    <w:semiHidden/>
    <w:unhideWhenUsed/>
    <w:rsid w:val="008A2819"/>
    <w:rPr>
      <w:sz w:val="16"/>
      <w:szCs w:val="16"/>
    </w:rPr>
  </w:style>
  <w:style w:type="character" w:styleId="NichtaufgelsteErwhnung">
    <w:name w:val="Unresolved Mention"/>
    <w:basedOn w:val="Absatz-Standardschriftart"/>
    <w:uiPriority w:val="99"/>
    <w:semiHidden/>
    <w:unhideWhenUsed/>
    <w:rsid w:val="002D5C24"/>
    <w:rPr>
      <w:color w:val="605E5C"/>
      <w:shd w:val="clear" w:color="auto" w:fill="E1DFDD"/>
    </w:rPr>
  </w:style>
  <w:style w:type="paragraph" w:customStyle="1" w:styleId="Default">
    <w:name w:val="Default"/>
    <w:rsid w:val="00276B17"/>
    <w:pPr>
      <w:autoSpaceDE w:val="0"/>
      <w:autoSpaceDN w:val="0"/>
      <w:adjustRightInd w:val="0"/>
      <w:spacing w:after="0" w:line="240" w:lineRule="auto"/>
    </w:pPr>
    <w:rPr>
      <w:rFonts w:ascii="Trade Gothic LT Com" w:hAnsi="Trade Gothic LT Com" w:cs="Trade Gothic LT Com"/>
      <w:color w:val="000000"/>
      <w:sz w:val="24"/>
      <w:szCs w:val="24"/>
      <w:lang w:val="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15626">
      <w:bodyDiv w:val="1"/>
      <w:marLeft w:val="0"/>
      <w:marRight w:val="0"/>
      <w:marTop w:val="0"/>
      <w:marBottom w:val="0"/>
      <w:divBdr>
        <w:top w:val="none" w:sz="0" w:space="0" w:color="auto"/>
        <w:left w:val="none" w:sz="0" w:space="0" w:color="auto"/>
        <w:bottom w:val="none" w:sz="0" w:space="0" w:color="auto"/>
        <w:right w:val="none" w:sz="0" w:space="0" w:color="auto"/>
      </w:divBdr>
    </w:div>
    <w:div w:id="51975835">
      <w:bodyDiv w:val="1"/>
      <w:marLeft w:val="0"/>
      <w:marRight w:val="0"/>
      <w:marTop w:val="0"/>
      <w:marBottom w:val="0"/>
      <w:divBdr>
        <w:top w:val="none" w:sz="0" w:space="0" w:color="auto"/>
        <w:left w:val="none" w:sz="0" w:space="0" w:color="auto"/>
        <w:bottom w:val="none" w:sz="0" w:space="0" w:color="auto"/>
        <w:right w:val="none" w:sz="0" w:space="0" w:color="auto"/>
      </w:divBdr>
    </w:div>
    <w:div w:id="76248452">
      <w:bodyDiv w:val="1"/>
      <w:marLeft w:val="0"/>
      <w:marRight w:val="0"/>
      <w:marTop w:val="0"/>
      <w:marBottom w:val="0"/>
      <w:divBdr>
        <w:top w:val="none" w:sz="0" w:space="0" w:color="auto"/>
        <w:left w:val="none" w:sz="0" w:space="0" w:color="auto"/>
        <w:bottom w:val="none" w:sz="0" w:space="0" w:color="auto"/>
        <w:right w:val="none" w:sz="0" w:space="0" w:color="auto"/>
      </w:divBdr>
    </w:div>
    <w:div w:id="94986206">
      <w:bodyDiv w:val="1"/>
      <w:marLeft w:val="0"/>
      <w:marRight w:val="0"/>
      <w:marTop w:val="0"/>
      <w:marBottom w:val="0"/>
      <w:divBdr>
        <w:top w:val="none" w:sz="0" w:space="0" w:color="auto"/>
        <w:left w:val="none" w:sz="0" w:space="0" w:color="auto"/>
        <w:bottom w:val="none" w:sz="0" w:space="0" w:color="auto"/>
        <w:right w:val="none" w:sz="0" w:space="0" w:color="auto"/>
      </w:divBdr>
    </w:div>
    <w:div w:id="186412311">
      <w:bodyDiv w:val="1"/>
      <w:marLeft w:val="0"/>
      <w:marRight w:val="0"/>
      <w:marTop w:val="0"/>
      <w:marBottom w:val="0"/>
      <w:divBdr>
        <w:top w:val="none" w:sz="0" w:space="0" w:color="auto"/>
        <w:left w:val="none" w:sz="0" w:space="0" w:color="auto"/>
        <w:bottom w:val="none" w:sz="0" w:space="0" w:color="auto"/>
        <w:right w:val="none" w:sz="0" w:space="0" w:color="auto"/>
      </w:divBdr>
    </w:div>
    <w:div w:id="252903486">
      <w:bodyDiv w:val="1"/>
      <w:marLeft w:val="0"/>
      <w:marRight w:val="0"/>
      <w:marTop w:val="0"/>
      <w:marBottom w:val="0"/>
      <w:divBdr>
        <w:top w:val="none" w:sz="0" w:space="0" w:color="auto"/>
        <w:left w:val="none" w:sz="0" w:space="0" w:color="auto"/>
        <w:bottom w:val="none" w:sz="0" w:space="0" w:color="auto"/>
        <w:right w:val="none" w:sz="0" w:space="0" w:color="auto"/>
      </w:divBdr>
      <w:divsChild>
        <w:div w:id="867643028">
          <w:marLeft w:val="0"/>
          <w:marRight w:val="0"/>
          <w:marTop w:val="360"/>
          <w:marBottom w:val="360"/>
          <w:divBdr>
            <w:top w:val="none" w:sz="0" w:space="0" w:color="auto"/>
            <w:left w:val="none" w:sz="0" w:space="0" w:color="auto"/>
            <w:bottom w:val="none" w:sz="0" w:space="0" w:color="auto"/>
            <w:right w:val="none" w:sz="0" w:space="0" w:color="auto"/>
          </w:divBdr>
        </w:div>
        <w:div w:id="2013021713">
          <w:marLeft w:val="0"/>
          <w:marRight w:val="0"/>
          <w:marTop w:val="0"/>
          <w:marBottom w:val="0"/>
          <w:divBdr>
            <w:top w:val="none" w:sz="0" w:space="0" w:color="auto"/>
            <w:left w:val="none" w:sz="0" w:space="0" w:color="auto"/>
            <w:bottom w:val="none" w:sz="0" w:space="0" w:color="auto"/>
            <w:right w:val="none" w:sz="0" w:space="0" w:color="auto"/>
          </w:divBdr>
          <w:divsChild>
            <w:div w:id="1266382966">
              <w:marLeft w:val="0"/>
              <w:marRight w:val="0"/>
              <w:marTop w:val="0"/>
              <w:marBottom w:val="0"/>
              <w:divBdr>
                <w:top w:val="none" w:sz="0" w:space="0" w:color="auto"/>
                <w:left w:val="none" w:sz="0" w:space="0" w:color="auto"/>
                <w:bottom w:val="none" w:sz="0" w:space="0" w:color="auto"/>
                <w:right w:val="none" w:sz="0" w:space="0" w:color="auto"/>
              </w:divBdr>
              <w:divsChild>
                <w:div w:id="741560758">
                  <w:marLeft w:val="0"/>
                  <w:marRight w:val="0"/>
                  <w:marTop w:val="0"/>
                  <w:marBottom w:val="0"/>
                  <w:divBdr>
                    <w:top w:val="none" w:sz="0" w:space="0" w:color="auto"/>
                    <w:left w:val="none" w:sz="0" w:space="0" w:color="auto"/>
                    <w:bottom w:val="none" w:sz="0" w:space="0" w:color="auto"/>
                    <w:right w:val="none" w:sz="0" w:space="0" w:color="auto"/>
                  </w:divBdr>
                  <w:divsChild>
                    <w:div w:id="857964244">
                      <w:marLeft w:val="0"/>
                      <w:marRight w:val="0"/>
                      <w:marTop w:val="0"/>
                      <w:marBottom w:val="0"/>
                      <w:divBdr>
                        <w:top w:val="none" w:sz="0" w:space="0" w:color="auto"/>
                        <w:left w:val="none" w:sz="0" w:space="0" w:color="auto"/>
                        <w:bottom w:val="none" w:sz="0" w:space="0" w:color="auto"/>
                        <w:right w:val="none" w:sz="0" w:space="0" w:color="auto"/>
                      </w:divBdr>
                      <w:divsChild>
                        <w:div w:id="745417492">
                          <w:marLeft w:val="0"/>
                          <w:marRight w:val="0"/>
                          <w:marTop w:val="0"/>
                          <w:marBottom w:val="0"/>
                          <w:divBdr>
                            <w:top w:val="none" w:sz="0" w:space="0" w:color="auto"/>
                            <w:left w:val="none" w:sz="0" w:space="0" w:color="auto"/>
                            <w:bottom w:val="none" w:sz="0" w:space="0" w:color="auto"/>
                            <w:right w:val="none" w:sz="0" w:space="0" w:color="auto"/>
                          </w:divBdr>
                          <w:divsChild>
                            <w:div w:id="1723669544">
                              <w:marLeft w:val="0"/>
                              <w:marRight w:val="0"/>
                              <w:marTop w:val="0"/>
                              <w:marBottom w:val="0"/>
                              <w:divBdr>
                                <w:top w:val="none" w:sz="0" w:space="0" w:color="auto"/>
                                <w:left w:val="none" w:sz="0" w:space="0" w:color="auto"/>
                                <w:bottom w:val="none" w:sz="0" w:space="0" w:color="auto"/>
                                <w:right w:val="none" w:sz="0" w:space="0" w:color="auto"/>
                              </w:divBdr>
                              <w:divsChild>
                                <w:div w:id="558591100">
                                  <w:marLeft w:val="0"/>
                                  <w:marRight w:val="0"/>
                                  <w:marTop w:val="0"/>
                                  <w:marBottom w:val="0"/>
                                  <w:divBdr>
                                    <w:top w:val="none" w:sz="0" w:space="0" w:color="auto"/>
                                    <w:left w:val="none" w:sz="0" w:space="0" w:color="auto"/>
                                    <w:bottom w:val="none" w:sz="0" w:space="0" w:color="auto"/>
                                    <w:right w:val="none" w:sz="0" w:space="0" w:color="auto"/>
                                  </w:divBdr>
                                  <w:divsChild>
                                    <w:div w:id="738283203">
                                      <w:marLeft w:val="0"/>
                                      <w:marRight w:val="0"/>
                                      <w:marTop w:val="0"/>
                                      <w:marBottom w:val="0"/>
                                      <w:divBdr>
                                        <w:top w:val="none" w:sz="0" w:space="0" w:color="auto"/>
                                        <w:left w:val="none" w:sz="0" w:space="0" w:color="auto"/>
                                        <w:bottom w:val="none" w:sz="0" w:space="0" w:color="auto"/>
                                        <w:right w:val="none" w:sz="0" w:space="0" w:color="auto"/>
                                      </w:divBdr>
                                      <w:divsChild>
                                        <w:div w:id="429933731">
                                          <w:marLeft w:val="0"/>
                                          <w:marRight w:val="0"/>
                                          <w:marTop w:val="0"/>
                                          <w:marBottom w:val="0"/>
                                          <w:divBdr>
                                            <w:top w:val="none" w:sz="0" w:space="0" w:color="auto"/>
                                            <w:left w:val="none" w:sz="0" w:space="0" w:color="auto"/>
                                            <w:bottom w:val="none" w:sz="0" w:space="0" w:color="auto"/>
                                            <w:right w:val="none" w:sz="0" w:space="0" w:color="auto"/>
                                          </w:divBdr>
                                          <w:divsChild>
                                            <w:div w:id="1164590325">
                                              <w:marLeft w:val="0"/>
                                              <w:marRight w:val="0"/>
                                              <w:marTop w:val="0"/>
                                              <w:marBottom w:val="0"/>
                                              <w:divBdr>
                                                <w:top w:val="none" w:sz="0" w:space="0" w:color="auto"/>
                                                <w:left w:val="none" w:sz="0" w:space="0" w:color="auto"/>
                                                <w:bottom w:val="none" w:sz="0" w:space="0" w:color="auto"/>
                                                <w:right w:val="none" w:sz="0" w:space="0" w:color="auto"/>
                                              </w:divBdr>
                                              <w:divsChild>
                                                <w:div w:id="32625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4925884">
      <w:bodyDiv w:val="1"/>
      <w:marLeft w:val="0"/>
      <w:marRight w:val="0"/>
      <w:marTop w:val="0"/>
      <w:marBottom w:val="0"/>
      <w:divBdr>
        <w:top w:val="none" w:sz="0" w:space="0" w:color="auto"/>
        <w:left w:val="none" w:sz="0" w:space="0" w:color="auto"/>
        <w:bottom w:val="none" w:sz="0" w:space="0" w:color="auto"/>
        <w:right w:val="none" w:sz="0" w:space="0" w:color="auto"/>
      </w:divBdr>
      <w:divsChild>
        <w:div w:id="1195194812">
          <w:marLeft w:val="0"/>
          <w:marRight w:val="0"/>
          <w:marTop w:val="360"/>
          <w:marBottom w:val="360"/>
          <w:divBdr>
            <w:top w:val="none" w:sz="0" w:space="0" w:color="auto"/>
            <w:left w:val="none" w:sz="0" w:space="0" w:color="auto"/>
            <w:bottom w:val="none" w:sz="0" w:space="0" w:color="auto"/>
            <w:right w:val="none" w:sz="0" w:space="0" w:color="auto"/>
          </w:divBdr>
        </w:div>
        <w:div w:id="386996506">
          <w:marLeft w:val="0"/>
          <w:marRight w:val="0"/>
          <w:marTop w:val="0"/>
          <w:marBottom w:val="0"/>
          <w:divBdr>
            <w:top w:val="none" w:sz="0" w:space="0" w:color="auto"/>
            <w:left w:val="none" w:sz="0" w:space="0" w:color="auto"/>
            <w:bottom w:val="none" w:sz="0" w:space="0" w:color="auto"/>
            <w:right w:val="none" w:sz="0" w:space="0" w:color="auto"/>
          </w:divBdr>
          <w:divsChild>
            <w:div w:id="930821411">
              <w:marLeft w:val="0"/>
              <w:marRight w:val="0"/>
              <w:marTop w:val="0"/>
              <w:marBottom w:val="0"/>
              <w:divBdr>
                <w:top w:val="none" w:sz="0" w:space="0" w:color="auto"/>
                <w:left w:val="none" w:sz="0" w:space="0" w:color="auto"/>
                <w:bottom w:val="none" w:sz="0" w:space="0" w:color="auto"/>
                <w:right w:val="none" w:sz="0" w:space="0" w:color="auto"/>
              </w:divBdr>
              <w:divsChild>
                <w:div w:id="274482175">
                  <w:marLeft w:val="0"/>
                  <w:marRight w:val="0"/>
                  <w:marTop w:val="0"/>
                  <w:marBottom w:val="0"/>
                  <w:divBdr>
                    <w:top w:val="none" w:sz="0" w:space="0" w:color="auto"/>
                    <w:left w:val="none" w:sz="0" w:space="0" w:color="auto"/>
                    <w:bottom w:val="none" w:sz="0" w:space="0" w:color="auto"/>
                    <w:right w:val="none" w:sz="0" w:space="0" w:color="auto"/>
                  </w:divBdr>
                  <w:divsChild>
                    <w:div w:id="616300941">
                      <w:marLeft w:val="0"/>
                      <w:marRight w:val="0"/>
                      <w:marTop w:val="0"/>
                      <w:marBottom w:val="0"/>
                      <w:divBdr>
                        <w:top w:val="none" w:sz="0" w:space="0" w:color="auto"/>
                        <w:left w:val="none" w:sz="0" w:space="0" w:color="auto"/>
                        <w:bottom w:val="none" w:sz="0" w:space="0" w:color="auto"/>
                        <w:right w:val="none" w:sz="0" w:space="0" w:color="auto"/>
                      </w:divBdr>
                      <w:divsChild>
                        <w:div w:id="2059553037">
                          <w:marLeft w:val="0"/>
                          <w:marRight w:val="0"/>
                          <w:marTop w:val="0"/>
                          <w:marBottom w:val="0"/>
                          <w:divBdr>
                            <w:top w:val="none" w:sz="0" w:space="0" w:color="auto"/>
                            <w:left w:val="none" w:sz="0" w:space="0" w:color="auto"/>
                            <w:bottom w:val="none" w:sz="0" w:space="0" w:color="auto"/>
                            <w:right w:val="none" w:sz="0" w:space="0" w:color="auto"/>
                          </w:divBdr>
                          <w:divsChild>
                            <w:div w:id="162815296">
                              <w:marLeft w:val="0"/>
                              <w:marRight w:val="0"/>
                              <w:marTop w:val="0"/>
                              <w:marBottom w:val="0"/>
                              <w:divBdr>
                                <w:top w:val="none" w:sz="0" w:space="0" w:color="auto"/>
                                <w:left w:val="none" w:sz="0" w:space="0" w:color="auto"/>
                                <w:bottom w:val="none" w:sz="0" w:space="0" w:color="auto"/>
                                <w:right w:val="none" w:sz="0" w:space="0" w:color="auto"/>
                              </w:divBdr>
                              <w:divsChild>
                                <w:div w:id="1808352564">
                                  <w:marLeft w:val="0"/>
                                  <w:marRight w:val="0"/>
                                  <w:marTop w:val="0"/>
                                  <w:marBottom w:val="0"/>
                                  <w:divBdr>
                                    <w:top w:val="none" w:sz="0" w:space="0" w:color="auto"/>
                                    <w:left w:val="none" w:sz="0" w:space="0" w:color="auto"/>
                                    <w:bottom w:val="none" w:sz="0" w:space="0" w:color="auto"/>
                                    <w:right w:val="none" w:sz="0" w:space="0" w:color="auto"/>
                                  </w:divBdr>
                                  <w:divsChild>
                                    <w:div w:id="859978392">
                                      <w:marLeft w:val="0"/>
                                      <w:marRight w:val="0"/>
                                      <w:marTop w:val="0"/>
                                      <w:marBottom w:val="0"/>
                                      <w:divBdr>
                                        <w:top w:val="none" w:sz="0" w:space="0" w:color="auto"/>
                                        <w:left w:val="none" w:sz="0" w:space="0" w:color="auto"/>
                                        <w:bottom w:val="none" w:sz="0" w:space="0" w:color="auto"/>
                                        <w:right w:val="none" w:sz="0" w:space="0" w:color="auto"/>
                                      </w:divBdr>
                                      <w:divsChild>
                                        <w:div w:id="1510094926">
                                          <w:marLeft w:val="0"/>
                                          <w:marRight w:val="0"/>
                                          <w:marTop w:val="0"/>
                                          <w:marBottom w:val="0"/>
                                          <w:divBdr>
                                            <w:top w:val="none" w:sz="0" w:space="0" w:color="auto"/>
                                            <w:left w:val="none" w:sz="0" w:space="0" w:color="auto"/>
                                            <w:bottom w:val="none" w:sz="0" w:space="0" w:color="auto"/>
                                            <w:right w:val="none" w:sz="0" w:space="0" w:color="auto"/>
                                          </w:divBdr>
                                          <w:divsChild>
                                            <w:div w:id="1428765425">
                                              <w:marLeft w:val="0"/>
                                              <w:marRight w:val="0"/>
                                              <w:marTop w:val="0"/>
                                              <w:marBottom w:val="0"/>
                                              <w:divBdr>
                                                <w:top w:val="none" w:sz="0" w:space="0" w:color="auto"/>
                                                <w:left w:val="none" w:sz="0" w:space="0" w:color="auto"/>
                                                <w:bottom w:val="none" w:sz="0" w:space="0" w:color="auto"/>
                                                <w:right w:val="none" w:sz="0" w:space="0" w:color="auto"/>
                                              </w:divBdr>
                                              <w:divsChild>
                                                <w:div w:id="15102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84167221">
      <w:bodyDiv w:val="1"/>
      <w:marLeft w:val="0"/>
      <w:marRight w:val="0"/>
      <w:marTop w:val="0"/>
      <w:marBottom w:val="0"/>
      <w:divBdr>
        <w:top w:val="none" w:sz="0" w:space="0" w:color="auto"/>
        <w:left w:val="none" w:sz="0" w:space="0" w:color="auto"/>
        <w:bottom w:val="none" w:sz="0" w:space="0" w:color="auto"/>
        <w:right w:val="none" w:sz="0" w:space="0" w:color="auto"/>
      </w:divBdr>
      <w:divsChild>
        <w:div w:id="794636757">
          <w:marLeft w:val="0"/>
          <w:marRight w:val="0"/>
          <w:marTop w:val="360"/>
          <w:marBottom w:val="360"/>
          <w:divBdr>
            <w:top w:val="none" w:sz="0" w:space="0" w:color="auto"/>
            <w:left w:val="none" w:sz="0" w:space="0" w:color="auto"/>
            <w:bottom w:val="none" w:sz="0" w:space="0" w:color="auto"/>
            <w:right w:val="none" w:sz="0" w:space="0" w:color="auto"/>
          </w:divBdr>
        </w:div>
        <w:div w:id="808330103">
          <w:marLeft w:val="0"/>
          <w:marRight w:val="0"/>
          <w:marTop w:val="0"/>
          <w:marBottom w:val="0"/>
          <w:divBdr>
            <w:top w:val="none" w:sz="0" w:space="0" w:color="auto"/>
            <w:left w:val="none" w:sz="0" w:space="0" w:color="auto"/>
            <w:bottom w:val="none" w:sz="0" w:space="0" w:color="auto"/>
            <w:right w:val="none" w:sz="0" w:space="0" w:color="auto"/>
          </w:divBdr>
          <w:divsChild>
            <w:div w:id="813642260">
              <w:marLeft w:val="0"/>
              <w:marRight w:val="0"/>
              <w:marTop w:val="0"/>
              <w:marBottom w:val="0"/>
              <w:divBdr>
                <w:top w:val="none" w:sz="0" w:space="0" w:color="auto"/>
                <w:left w:val="none" w:sz="0" w:space="0" w:color="auto"/>
                <w:bottom w:val="none" w:sz="0" w:space="0" w:color="auto"/>
                <w:right w:val="none" w:sz="0" w:space="0" w:color="auto"/>
              </w:divBdr>
              <w:divsChild>
                <w:div w:id="378163197">
                  <w:marLeft w:val="0"/>
                  <w:marRight w:val="0"/>
                  <w:marTop w:val="0"/>
                  <w:marBottom w:val="0"/>
                  <w:divBdr>
                    <w:top w:val="none" w:sz="0" w:space="0" w:color="auto"/>
                    <w:left w:val="none" w:sz="0" w:space="0" w:color="auto"/>
                    <w:bottom w:val="none" w:sz="0" w:space="0" w:color="auto"/>
                    <w:right w:val="none" w:sz="0" w:space="0" w:color="auto"/>
                  </w:divBdr>
                  <w:divsChild>
                    <w:div w:id="62723297">
                      <w:marLeft w:val="0"/>
                      <w:marRight w:val="0"/>
                      <w:marTop w:val="0"/>
                      <w:marBottom w:val="0"/>
                      <w:divBdr>
                        <w:top w:val="none" w:sz="0" w:space="0" w:color="auto"/>
                        <w:left w:val="none" w:sz="0" w:space="0" w:color="auto"/>
                        <w:bottom w:val="none" w:sz="0" w:space="0" w:color="auto"/>
                        <w:right w:val="none" w:sz="0" w:space="0" w:color="auto"/>
                      </w:divBdr>
                      <w:divsChild>
                        <w:div w:id="1372000941">
                          <w:marLeft w:val="0"/>
                          <w:marRight w:val="0"/>
                          <w:marTop w:val="0"/>
                          <w:marBottom w:val="0"/>
                          <w:divBdr>
                            <w:top w:val="none" w:sz="0" w:space="0" w:color="auto"/>
                            <w:left w:val="none" w:sz="0" w:space="0" w:color="auto"/>
                            <w:bottom w:val="none" w:sz="0" w:space="0" w:color="auto"/>
                            <w:right w:val="none" w:sz="0" w:space="0" w:color="auto"/>
                          </w:divBdr>
                          <w:divsChild>
                            <w:div w:id="494884415">
                              <w:marLeft w:val="0"/>
                              <w:marRight w:val="0"/>
                              <w:marTop w:val="0"/>
                              <w:marBottom w:val="0"/>
                              <w:divBdr>
                                <w:top w:val="none" w:sz="0" w:space="0" w:color="auto"/>
                                <w:left w:val="none" w:sz="0" w:space="0" w:color="auto"/>
                                <w:bottom w:val="none" w:sz="0" w:space="0" w:color="auto"/>
                                <w:right w:val="none" w:sz="0" w:space="0" w:color="auto"/>
                              </w:divBdr>
                              <w:divsChild>
                                <w:div w:id="1430857718">
                                  <w:marLeft w:val="0"/>
                                  <w:marRight w:val="0"/>
                                  <w:marTop w:val="0"/>
                                  <w:marBottom w:val="0"/>
                                  <w:divBdr>
                                    <w:top w:val="none" w:sz="0" w:space="0" w:color="auto"/>
                                    <w:left w:val="none" w:sz="0" w:space="0" w:color="auto"/>
                                    <w:bottom w:val="none" w:sz="0" w:space="0" w:color="auto"/>
                                    <w:right w:val="none" w:sz="0" w:space="0" w:color="auto"/>
                                  </w:divBdr>
                                  <w:divsChild>
                                    <w:div w:id="522060946">
                                      <w:marLeft w:val="0"/>
                                      <w:marRight w:val="0"/>
                                      <w:marTop w:val="0"/>
                                      <w:marBottom w:val="0"/>
                                      <w:divBdr>
                                        <w:top w:val="none" w:sz="0" w:space="0" w:color="auto"/>
                                        <w:left w:val="none" w:sz="0" w:space="0" w:color="auto"/>
                                        <w:bottom w:val="none" w:sz="0" w:space="0" w:color="auto"/>
                                        <w:right w:val="none" w:sz="0" w:space="0" w:color="auto"/>
                                      </w:divBdr>
                                      <w:divsChild>
                                        <w:div w:id="1995336485">
                                          <w:marLeft w:val="0"/>
                                          <w:marRight w:val="0"/>
                                          <w:marTop w:val="0"/>
                                          <w:marBottom w:val="0"/>
                                          <w:divBdr>
                                            <w:top w:val="none" w:sz="0" w:space="0" w:color="auto"/>
                                            <w:left w:val="none" w:sz="0" w:space="0" w:color="auto"/>
                                            <w:bottom w:val="none" w:sz="0" w:space="0" w:color="auto"/>
                                            <w:right w:val="none" w:sz="0" w:space="0" w:color="auto"/>
                                          </w:divBdr>
                                          <w:divsChild>
                                            <w:div w:id="520245230">
                                              <w:marLeft w:val="0"/>
                                              <w:marRight w:val="0"/>
                                              <w:marTop w:val="0"/>
                                              <w:marBottom w:val="0"/>
                                              <w:divBdr>
                                                <w:top w:val="none" w:sz="0" w:space="0" w:color="auto"/>
                                                <w:left w:val="none" w:sz="0" w:space="0" w:color="auto"/>
                                                <w:bottom w:val="none" w:sz="0" w:space="0" w:color="auto"/>
                                                <w:right w:val="none" w:sz="0" w:space="0" w:color="auto"/>
                                              </w:divBdr>
                                              <w:divsChild>
                                                <w:div w:id="27317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10330827">
      <w:bodyDiv w:val="1"/>
      <w:marLeft w:val="0"/>
      <w:marRight w:val="0"/>
      <w:marTop w:val="0"/>
      <w:marBottom w:val="0"/>
      <w:divBdr>
        <w:top w:val="none" w:sz="0" w:space="0" w:color="auto"/>
        <w:left w:val="none" w:sz="0" w:space="0" w:color="auto"/>
        <w:bottom w:val="none" w:sz="0" w:space="0" w:color="auto"/>
        <w:right w:val="none" w:sz="0" w:space="0" w:color="auto"/>
      </w:divBdr>
    </w:div>
    <w:div w:id="311258932">
      <w:bodyDiv w:val="1"/>
      <w:marLeft w:val="0"/>
      <w:marRight w:val="0"/>
      <w:marTop w:val="0"/>
      <w:marBottom w:val="0"/>
      <w:divBdr>
        <w:top w:val="none" w:sz="0" w:space="0" w:color="auto"/>
        <w:left w:val="none" w:sz="0" w:space="0" w:color="auto"/>
        <w:bottom w:val="none" w:sz="0" w:space="0" w:color="auto"/>
        <w:right w:val="none" w:sz="0" w:space="0" w:color="auto"/>
      </w:divBdr>
    </w:div>
    <w:div w:id="312174804">
      <w:bodyDiv w:val="1"/>
      <w:marLeft w:val="0"/>
      <w:marRight w:val="0"/>
      <w:marTop w:val="0"/>
      <w:marBottom w:val="0"/>
      <w:divBdr>
        <w:top w:val="none" w:sz="0" w:space="0" w:color="auto"/>
        <w:left w:val="none" w:sz="0" w:space="0" w:color="auto"/>
        <w:bottom w:val="none" w:sz="0" w:space="0" w:color="auto"/>
        <w:right w:val="none" w:sz="0" w:space="0" w:color="auto"/>
      </w:divBdr>
    </w:div>
    <w:div w:id="389380564">
      <w:bodyDiv w:val="1"/>
      <w:marLeft w:val="0"/>
      <w:marRight w:val="0"/>
      <w:marTop w:val="0"/>
      <w:marBottom w:val="0"/>
      <w:divBdr>
        <w:top w:val="none" w:sz="0" w:space="0" w:color="auto"/>
        <w:left w:val="none" w:sz="0" w:space="0" w:color="auto"/>
        <w:bottom w:val="none" w:sz="0" w:space="0" w:color="auto"/>
        <w:right w:val="none" w:sz="0" w:space="0" w:color="auto"/>
      </w:divBdr>
    </w:div>
    <w:div w:id="416220454">
      <w:bodyDiv w:val="1"/>
      <w:marLeft w:val="0"/>
      <w:marRight w:val="0"/>
      <w:marTop w:val="0"/>
      <w:marBottom w:val="0"/>
      <w:divBdr>
        <w:top w:val="none" w:sz="0" w:space="0" w:color="auto"/>
        <w:left w:val="none" w:sz="0" w:space="0" w:color="auto"/>
        <w:bottom w:val="none" w:sz="0" w:space="0" w:color="auto"/>
        <w:right w:val="none" w:sz="0" w:space="0" w:color="auto"/>
      </w:divBdr>
    </w:div>
    <w:div w:id="602342084">
      <w:bodyDiv w:val="1"/>
      <w:marLeft w:val="0"/>
      <w:marRight w:val="0"/>
      <w:marTop w:val="0"/>
      <w:marBottom w:val="0"/>
      <w:divBdr>
        <w:top w:val="none" w:sz="0" w:space="0" w:color="auto"/>
        <w:left w:val="none" w:sz="0" w:space="0" w:color="auto"/>
        <w:bottom w:val="none" w:sz="0" w:space="0" w:color="auto"/>
        <w:right w:val="none" w:sz="0" w:space="0" w:color="auto"/>
      </w:divBdr>
    </w:div>
    <w:div w:id="620691679">
      <w:bodyDiv w:val="1"/>
      <w:marLeft w:val="0"/>
      <w:marRight w:val="0"/>
      <w:marTop w:val="0"/>
      <w:marBottom w:val="0"/>
      <w:divBdr>
        <w:top w:val="none" w:sz="0" w:space="0" w:color="auto"/>
        <w:left w:val="none" w:sz="0" w:space="0" w:color="auto"/>
        <w:bottom w:val="none" w:sz="0" w:space="0" w:color="auto"/>
        <w:right w:val="none" w:sz="0" w:space="0" w:color="auto"/>
      </w:divBdr>
    </w:div>
    <w:div w:id="721058350">
      <w:bodyDiv w:val="1"/>
      <w:marLeft w:val="0"/>
      <w:marRight w:val="0"/>
      <w:marTop w:val="0"/>
      <w:marBottom w:val="0"/>
      <w:divBdr>
        <w:top w:val="none" w:sz="0" w:space="0" w:color="auto"/>
        <w:left w:val="none" w:sz="0" w:space="0" w:color="auto"/>
        <w:bottom w:val="none" w:sz="0" w:space="0" w:color="auto"/>
        <w:right w:val="none" w:sz="0" w:space="0" w:color="auto"/>
      </w:divBdr>
    </w:div>
    <w:div w:id="723798894">
      <w:bodyDiv w:val="1"/>
      <w:marLeft w:val="0"/>
      <w:marRight w:val="0"/>
      <w:marTop w:val="0"/>
      <w:marBottom w:val="0"/>
      <w:divBdr>
        <w:top w:val="none" w:sz="0" w:space="0" w:color="auto"/>
        <w:left w:val="none" w:sz="0" w:space="0" w:color="auto"/>
        <w:bottom w:val="none" w:sz="0" w:space="0" w:color="auto"/>
        <w:right w:val="none" w:sz="0" w:space="0" w:color="auto"/>
      </w:divBdr>
    </w:div>
    <w:div w:id="731581790">
      <w:bodyDiv w:val="1"/>
      <w:marLeft w:val="0"/>
      <w:marRight w:val="0"/>
      <w:marTop w:val="0"/>
      <w:marBottom w:val="0"/>
      <w:divBdr>
        <w:top w:val="none" w:sz="0" w:space="0" w:color="auto"/>
        <w:left w:val="none" w:sz="0" w:space="0" w:color="auto"/>
        <w:bottom w:val="none" w:sz="0" w:space="0" w:color="auto"/>
        <w:right w:val="none" w:sz="0" w:space="0" w:color="auto"/>
      </w:divBdr>
    </w:div>
    <w:div w:id="832257736">
      <w:bodyDiv w:val="1"/>
      <w:marLeft w:val="0"/>
      <w:marRight w:val="0"/>
      <w:marTop w:val="0"/>
      <w:marBottom w:val="0"/>
      <w:divBdr>
        <w:top w:val="none" w:sz="0" w:space="0" w:color="auto"/>
        <w:left w:val="none" w:sz="0" w:space="0" w:color="auto"/>
        <w:bottom w:val="none" w:sz="0" w:space="0" w:color="auto"/>
        <w:right w:val="none" w:sz="0" w:space="0" w:color="auto"/>
      </w:divBdr>
    </w:div>
    <w:div w:id="833300649">
      <w:bodyDiv w:val="1"/>
      <w:marLeft w:val="0"/>
      <w:marRight w:val="0"/>
      <w:marTop w:val="0"/>
      <w:marBottom w:val="0"/>
      <w:divBdr>
        <w:top w:val="none" w:sz="0" w:space="0" w:color="auto"/>
        <w:left w:val="none" w:sz="0" w:space="0" w:color="auto"/>
        <w:bottom w:val="none" w:sz="0" w:space="0" w:color="auto"/>
        <w:right w:val="none" w:sz="0" w:space="0" w:color="auto"/>
      </w:divBdr>
      <w:divsChild>
        <w:div w:id="1588998615">
          <w:marLeft w:val="0"/>
          <w:marRight w:val="0"/>
          <w:marTop w:val="360"/>
          <w:marBottom w:val="360"/>
          <w:divBdr>
            <w:top w:val="none" w:sz="0" w:space="0" w:color="auto"/>
            <w:left w:val="none" w:sz="0" w:space="0" w:color="auto"/>
            <w:bottom w:val="none" w:sz="0" w:space="0" w:color="auto"/>
            <w:right w:val="none" w:sz="0" w:space="0" w:color="auto"/>
          </w:divBdr>
        </w:div>
        <w:div w:id="1838308393">
          <w:marLeft w:val="0"/>
          <w:marRight w:val="0"/>
          <w:marTop w:val="0"/>
          <w:marBottom w:val="0"/>
          <w:divBdr>
            <w:top w:val="none" w:sz="0" w:space="0" w:color="auto"/>
            <w:left w:val="none" w:sz="0" w:space="0" w:color="auto"/>
            <w:bottom w:val="none" w:sz="0" w:space="0" w:color="auto"/>
            <w:right w:val="none" w:sz="0" w:space="0" w:color="auto"/>
          </w:divBdr>
          <w:divsChild>
            <w:div w:id="223299432">
              <w:marLeft w:val="0"/>
              <w:marRight w:val="0"/>
              <w:marTop w:val="0"/>
              <w:marBottom w:val="0"/>
              <w:divBdr>
                <w:top w:val="none" w:sz="0" w:space="0" w:color="auto"/>
                <w:left w:val="none" w:sz="0" w:space="0" w:color="auto"/>
                <w:bottom w:val="none" w:sz="0" w:space="0" w:color="auto"/>
                <w:right w:val="none" w:sz="0" w:space="0" w:color="auto"/>
              </w:divBdr>
              <w:divsChild>
                <w:div w:id="2008903765">
                  <w:marLeft w:val="0"/>
                  <w:marRight w:val="0"/>
                  <w:marTop w:val="0"/>
                  <w:marBottom w:val="0"/>
                  <w:divBdr>
                    <w:top w:val="none" w:sz="0" w:space="0" w:color="auto"/>
                    <w:left w:val="none" w:sz="0" w:space="0" w:color="auto"/>
                    <w:bottom w:val="none" w:sz="0" w:space="0" w:color="auto"/>
                    <w:right w:val="none" w:sz="0" w:space="0" w:color="auto"/>
                  </w:divBdr>
                  <w:divsChild>
                    <w:div w:id="988099420">
                      <w:marLeft w:val="0"/>
                      <w:marRight w:val="0"/>
                      <w:marTop w:val="0"/>
                      <w:marBottom w:val="0"/>
                      <w:divBdr>
                        <w:top w:val="none" w:sz="0" w:space="0" w:color="auto"/>
                        <w:left w:val="none" w:sz="0" w:space="0" w:color="auto"/>
                        <w:bottom w:val="none" w:sz="0" w:space="0" w:color="auto"/>
                        <w:right w:val="none" w:sz="0" w:space="0" w:color="auto"/>
                      </w:divBdr>
                      <w:divsChild>
                        <w:div w:id="2754942">
                          <w:marLeft w:val="0"/>
                          <w:marRight w:val="0"/>
                          <w:marTop w:val="0"/>
                          <w:marBottom w:val="0"/>
                          <w:divBdr>
                            <w:top w:val="none" w:sz="0" w:space="0" w:color="auto"/>
                            <w:left w:val="none" w:sz="0" w:space="0" w:color="auto"/>
                            <w:bottom w:val="none" w:sz="0" w:space="0" w:color="auto"/>
                            <w:right w:val="none" w:sz="0" w:space="0" w:color="auto"/>
                          </w:divBdr>
                          <w:divsChild>
                            <w:div w:id="1496991789">
                              <w:marLeft w:val="0"/>
                              <w:marRight w:val="0"/>
                              <w:marTop w:val="0"/>
                              <w:marBottom w:val="0"/>
                              <w:divBdr>
                                <w:top w:val="none" w:sz="0" w:space="0" w:color="auto"/>
                                <w:left w:val="none" w:sz="0" w:space="0" w:color="auto"/>
                                <w:bottom w:val="none" w:sz="0" w:space="0" w:color="auto"/>
                                <w:right w:val="none" w:sz="0" w:space="0" w:color="auto"/>
                              </w:divBdr>
                              <w:divsChild>
                                <w:div w:id="924679980">
                                  <w:marLeft w:val="0"/>
                                  <w:marRight w:val="0"/>
                                  <w:marTop w:val="0"/>
                                  <w:marBottom w:val="0"/>
                                  <w:divBdr>
                                    <w:top w:val="none" w:sz="0" w:space="0" w:color="auto"/>
                                    <w:left w:val="none" w:sz="0" w:space="0" w:color="auto"/>
                                    <w:bottom w:val="none" w:sz="0" w:space="0" w:color="auto"/>
                                    <w:right w:val="none" w:sz="0" w:space="0" w:color="auto"/>
                                  </w:divBdr>
                                  <w:divsChild>
                                    <w:div w:id="1841190429">
                                      <w:marLeft w:val="0"/>
                                      <w:marRight w:val="0"/>
                                      <w:marTop w:val="0"/>
                                      <w:marBottom w:val="0"/>
                                      <w:divBdr>
                                        <w:top w:val="none" w:sz="0" w:space="0" w:color="auto"/>
                                        <w:left w:val="none" w:sz="0" w:space="0" w:color="auto"/>
                                        <w:bottom w:val="none" w:sz="0" w:space="0" w:color="auto"/>
                                        <w:right w:val="none" w:sz="0" w:space="0" w:color="auto"/>
                                      </w:divBdr>
                                      <w:divsChild>
                                        <w:div w:id="675233169">
                                          <w:marLeft w:val="0"/>
                                          <w:marRight w:val="0"/>
                                          <w:marTop w:val="0"/>
                                          <w:marBottom w:val="0"/>
                                          <w:divBdr>
                                            <w:top w:val="none" w:sz="0" w:space="0" w:color="auto"/>
                                            <w:left w:val="none" w:sz="0" w:space="0" w:color="auto"/>
                                            <w:bottom w:val="none" w:sz="0" w:space="0" w:color="auto"/>
                                            <w:right w:val="none" w:sz="0" w:space="0" w:color="auto"/>
                                          </w:divBdr>
                                          <w:divsChild>
                                            <w:div w:id="805897197">
                                              <w:marLeft w:val="0"/>
                                              <w:marRight w:val="0"/>
                                              <w:marTop w:val="0"/>
                                              <w:marBottom w:val="0"/>
                                              <w:divBdr>
                                                <w:top w:val="none" w:sz="0" w:space="0" w:color="auto"/>
                                                <w:left w:val="none" w:sz="0" w:space="0" w:color="auto"/>
                                                <w:bottom w:val="none" w:sz="0" w:space="0" w:color="auto"/>
                                                <w:right w:val="none" w:sz="0" w:space="0" w:color="auto"/>
                                              </w:divBdr>
                                              <w:divsChild>
                                                <w:div w:id="126577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6849872">
      <w:bodyDiv w:val="1"/>
      <w:marLeft w:val="0"/>
      <w:marRight w:val="0"/>
      <w:marTop w:val="0"/>
      <w:marBottom w:val="0"/>
      <w:divBdr>
        <w:top w:val="none" w:sz="0" w:space="0" w:color="auto"/>
        <w:left w:val="none" w:sz="0" w:space="0" w:color="auto"/>
        <w:bottom w:val="none" w:sz="0" w:space="0" w:color="auto"/>
        <w:right w:val="none" w:sz="0" w:space="0" w:color="auto"/>
      </w:divBdr>
      <w:divsChild>
        <w:div w:id="1195461050">
          <w:marLeft w:val="0"/>
          <w:marRight w:val="0"/>
          <w:marTop w:val="360"/>
          <w:marBottom w:val="360"/>
          <w:divBdr>
            <w:top w:val="none" w:sz="0" w:space="0" w:color="auto"/>
            <w:left w:val="none" w:sz="0" w:space="0" w:color="auto"/>
            <w:bottom w:val="none" w:sz="0" w:space="0" w:color="auto"/>
            <w:right w:val="none" w:sz="0" w:space="0" w:color="auto"/>
          </w:divBdr>
        </w:div>
        <w:div w:id="902908197">
          <w:marLeft w:val="0"/>
          <w:marRight w:val="0"/>
          <w:marTop w:val="0"/>
          <w:marBottom w:val="0"/>
          <w:divBdr>
            <w:top w:val="none" w:sz="0" w:space="0" w:color="auto"/>
            <w:left w:val="none" w:sz="0" w:space="0" w:color="auto"/>
            <w:bottom w:val="none" w:sz="0" w:space="0" w:color="auto"/>
            <w:right w:val="none" w:sz="0" w:space="0" w:color="auto"/>
          </w:divBdr>
          <w:divsChild>
            <w:div w:id="1218012212">
              <w:marLeft w:val="0"/>
              <w:marRight w:val="0"/>
              <w:marTop w:val="0"/>
              <w:marBottom w:val="0"/>
              <w:divBdr>
                <w:top w:val="none" w:sz="0" w:space="0" w:color="auto"/>
                <w:left w:val="none" w:sz="0" w:space="0" w:color="auto"/>
                <w:bottom w:val="none" w:sz="0" w:space="0" w:color="auto"/>
                <w:right w:val="none" w:sz="0" w:space="0" w:color="auto"/>
              </w:divBdr>
              <w:divsChild>
                <w:div w:id="2011591833">
                  <w:marLeft w:val="0"/>
                  <w:marRight w:val="0"/>
                  <w:marTop w:val="0"/>
                  <w:marBottom w:val="0"/>
                  <w:divBdr>
                    <w:top w:val="none" w:sz="0" w:space="0" w:color="auto"/>
                    <w:left w:val="none" w:sz="0" w:space="0" w:color="auto"/>
                    <w:bottom w:val="none" w:sz="0" w:space="0" w:color="auto"/>
                    <w:right w:val="none" w:sz="0" w:space="0" w:color="auto"/>
                  </w:divBdr>
                  <w:divsChild>
                    <w:div w:id="803693568">
                      <w:marLeft w:val="0"/>
                      <w:marRight w:val="0"/>
                      <w:marTop w:val="0"/>
                      <w:marBottom w:val="0"/>
                      <w:divBdr>
                        <w:top w:val="none" w:sz="0" w:space="0" w:color="auto"/>
                        <w:left w:val="none" w:sz="0" w:space="0" w:color="auto"/>
                        <w:bottom w:val="none" w:sz="0" w:space="0" w:color="auto"/>
                        <w:right w:val="none" w:sz="0" w:space="0" w:color="auto"/>
                      </w:divBdr>
                      <w:divsChild>
                        <w:div w:id="564725882">
                          <w:marLeft w:val="0"/>
                          <w:marRight w:val="0"/>
                          <w:marTop w:val="0"/>
                          <w:marBottom w:val="0"/>
                          <w:divBdr>
                            <w:top w:val="none" w:sz="0" w:space="0" w:color="auto"/>
                            <w:left w:val="none" w:sz="0" w:space="0" w:color="auto"/>
                            <w:bottom w:val="none" w:sz="0" w:space="0" w:color="auto"/>
                            <w:right w:val="none" w:sz="0" w:space="0" w:color="auto"/>
                          </w:divBdr>
                          <w:divsChild>
                            <w:div w:id="1435134440">
                              <w:marLeft w:val="0"/>
                              <w:marRight w:val="0"/>
                              <w:marTop w:val="0"/>
                              <w:marBottom w:val="0"/>
                              <w:divBdr>
                                <w:top w:val="none" w:sz="0" w:space="0" w:color="auto"/>
                                <w:left w:val="none" w:sz="0" w:space="0" w:color="auto"/>
                                <w:bottom w:val="none" w:sz="0" w:space="0" w:color="auto"/>
                                <w:right w:val="none" w:sz="0" w:space="0" w:color="auto"/>
                              </w:divBdr>
                              <w:divsChild>
                                <w:div w:id="2001345643">
                                  <w:marLeft w:val="0"/>
                                  <w:marRight w:val="0"/>
                                  <w:marTop w:val="0"/>
                                  <w:marBottom w:val="0"/>
                                  <w:divBdr>
                                    <w:top w:val="none" w:sz="0" w:space="0" w:color="auto"/>
                                    <w:left w:val="none" w:sz="0" w:space="0" w:color="auto"/>
                                    <w:bottom w:val="none" w:sz="0" w:space="0" w:color="auto"/>
                                    <w:right w:val="none" w:sz="0" w:space="0" w:color="auto"/>
                                  </w:divBdr>
                                  <w:divsChild>
                                    <w:div w:id="1675110222">
                                      <w:marLeft w:val="0"/>
                                      <w:marRight w:val="0"/>
                                      <w:marTop w:val="0"/>
                                      <w:marBottom w:val="0"/>
                                      <w:divBdr>
                                        <w:top w:val="none" w:sz="0" w:space="0" w:color="auto"/>
                                        <w:left w:val="none" w:sz="0" w:space="0" w:color="auto"/>
                                        <w:bottom w:val="none" w:sz="0" w:space="0" w:color="auto"/>
                                        <w:right w:val="none" w:sz="0" w:space="0" w:color="auto"/>
                                      </w:divBdr>
                                      <w:divsChild>
                                        <w:div w:id="546069536">
                                          <w:marLeft w:val="0"/>
                                          <w:marRight w:val="0"/>
                                          <w:marTop w:val="0"/>
                                          <w:marBottom w:val="0"/>
                                          <w:divBdr>
                                            <w:top w:val="none" w:sz="0" w:space="0" w:color="auto"/>
                                            <w:left w:val="none" w:sz="0" w:space="0" w:color="auto"/>
                                            <w:bottom w:val="none" w:sz="0" w:space="0" w:color="auto"/>
                                            <w:right w:val="none" w:sz="0" w:space="0" w:color="auto"/>
                                          </w:divBdr>
                                          <w:divsChild>
                                            <w:div w:id="292444667">
                                              <w:marLeft w:val="0"/>
                                              <w:marRight w:val="0"/>
                                              <w:marTop w:val="0"/>
                                              <w:marBottom w:val="0"/>
                                              <w:divBdr>
                                                <w:top w:val="none" w:sz="0" w:space="0" w:color="auto"/>
                                                <w:left w:val="none" w:sz="0" w:space="0" w:color="auto"/>
                                                <w:bottom w:val="none" w:sz="0" w:space="0" w:color="auto"/>
                                                <w:right w:val="none" w:sz="0" w:space="0" w:color="auto"/>
                                              </w:divBdr>
                                              <w:divsChild>
                                                <w:div w:id="74163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0125760">
      <w:bodyDiv w:val="1"/>
      <w:marLeft w:val="0"/>
      <w:marRight w:val="0"/>
      <w:marTop w:val="0"/>
      <w:marBottom w:val="0"/>
      <w:divBdr>
        <w:top w:val="none" w:sz="0" w:space="0" w:color="auto"/>
        <w:left w:val="none" w:sz="0" w:space="0" w:color="auto"/>
        <w:bottom w:val="none" w:sz="0" w:space="0" w:color="auto"/>
        <w:right w:val="none" w:sz="0" w:space="0" w:color="auto"/>
      </w:divBdr>
      <w:divsChild>
        <w:div w:id="1846047942">
          <w:marLeft w:val="0"/>
          <w:marRight w:val="0"/>
          <w:marTop w:val="360"/>
          <w:marBottom w:val="360"/>
          <w:divBdr>
            <w:top w:val="none" w:sz="0" w:space="0" w:color="auto"/>
            <w:left w:val="none" w:sz="0" w:space="0" w:color="auto"/>
            <w:bottom w:val="none" w:sz="0" w:space="0" w:color="auto"/>
            <w:right w:val="none" w:sz="0" w:space="0" w:color="auto"/>
          </w:divBdr>
        </w:div>
        <w:div w:id="445007141">
          <w:marLeft w:val="0"/>
          <w:marRight w:val="0"/>
          <w:marTop w:val="0"/>
          <w:marBottom w:val="0"/>
          <w:divBdr>
            <w:top w:val="none" w:sz="0" w:space="0" w:color="auto"/>
            <w:left w:val="none" w:sz="0" w:space="0" w:color="auto"/>
            <w:bottom w:val="none" w:sz="0" w:space="0" w:color="auto"/>
            <w:right w:val="none" w:sz="0" w:space="0" w:color="auto"/>
          </w:divBdr>
          <w:divsChild>
            <w:div w:id="951327630">
              <w:marLeft w:val="0"/>
              <w:marRight w:val="0"/>
              <w:marTop w:val="0"/>
              <w:marBottom w:val="0"/>
              <w:divBdr>
                <w:top w:val="none" w:sz="0" w:space="0" w:color="auto"/>
                <w:left w:val="none" w:sz="0" w:space="0" w:color="auto"/>
                <w:bottom w:val="none" w:sz="0" w:space="0" w:color="auto"/>
                <w:right w:val="none" w:sz="0" w:space="0" w:color="auto"/>
              </w:divBdr>
              <w:divsChild>
                <w:div w:id="389040181">
                  <w:marLeft w:val="0"/>
                  <w:marRight w:val="0"/>
                  <w:marTop w:val="0"/>
                  <w:marBottom w:val="0"/>
                  <w:divBdr>
                    <w:top w:val="none" w:sz="0" w:space="0" w:color="auto"/>
                    <w:left w:val="none" w:sz="0" w:space="0" w:color="auto"/>
                    <w:bottom w:val="none" w:sz="0" w:space="0" w:color="auto"/>
                    <w:right w:val="none" w:sz="0" w:space="0" w:color="auto"/>
                  </w:divBdr>
                  <w:divsChild>
                    <w:div w:id="949967772">
                      <w:marLeft w:val="0"/>
                      <w:marRight w:val="0"/>
                      <w:marTop w:val="0"/>
                      <w:marBottom w:val="0"/>
                      <w:divBdr>
                        <w:top w:val="none" w:sz="0" w:space="0" w:color="auto"/>
                        <w:left w:val="none" w:sz="0" w:space="0" w:color="auto"/>
                        <w:bottom w:val="none" w:sz="0" w:space="0" w:color="auto"/>
                        <w:right w:val="none" w:sz="0" w:space="0" w:color="auto"/>
                      </w:divBdr>
                      <w:divsChild>
                        <w:div w:id="627322598">
                          <w:marLeft w:val="0"/>
                          <w:marRight w:val="0"/>
                          <w:marTop w:val="0"/>
                          <w:marBottom w:val="0"/>
                          <w:divBdr>
                            <w:top w:val="none" w:sz="0" w:space="0" w:color="auto"/>
                            <w:left w:val="none" w:sz="0" w:space="0" w:color="auto"/>
                            <w:bottom w:val="none" w:sz="0" w:space="0" w:color="auto"/>
                            <w:right w:val="none" w:sz="0" w:space="0" w:color="auto"/>
                          </w:divBdr>
                          <w:divsChild>
                            <w:div w:id="1627733881">
                              <w:marLeft w:val="0"/>
                              <w:marRight w:val="0"/>
                              <w:marTop w:val="0"/>
                              <w:marBottom w:val="0"/>
                              <w:divBdr>
                                <w:top w:val="none" w:sz="0" w:space="0" w:color="auto"/>
                                <w:left w:val="none" w:sz="0" w:space="0" w:color="auto"/>
                                <w:bottom w:val="none" w:sz="0" w:space="0" w:color="auto"/>
                                <w:right w:val="none" w:sz="0" w:space="0" w:color="auto"/>
                              </w:divBdr>
                              <w:divsChild>
                                <w:div w:id="691957460">
                                  <w:marLeft w:val="0"/>
                                  <w:marRight w:val="0"/>
                                  <w:marTop w:val="0"/>
                                  <w:marBottom w:val="0"/>
                                  <w:divBdr>
                                    <w:top w:val="none" w:sz="0" w:space="0" w:color="auto"/>
                                    <w:left w:val="none" w:sz="0" w:space="0" w:color="auto"/>
                                    <w:bottom w:val="none" w:sz="0" w:space="0" w:color="auto"/>
                                    <w:right w:val="none" w:sz="0" w:space="0" w:color="auto"/>
                                  </w:divBdr>
                                  <w:divsChild>
                                    <w:div w:id="1708868574">
                                      <w:marLeft w:val="0"/>
                                      <w:marRight w:val="0"/>
                                      <w:marTop w:val="0"/>
                                      <w:marBottom w:val="0"/>
                                      <w:divBdr>
                                        <w:top w:val="none" w:sz="0" w:space="0" w:color="auto"/>
                                        <w:left w:val="none" w:sz="0" w:space="0" w:color="auto"/>
                                        <w:bottom w:val="none" w:sz="0" w:space="0" w:color="auto"/>
                                        <w:right w:val="none" w:sz="0" w:space="0" w:color="auto"/>
                                      </w:divBdr>
                                      <w:divsChild>
                                        <w:div w:id="1108739322">
                                          <w:marLeft w:val="0"/>
                                          <w:marRight w:val="0"/>
                                          <w:marTop w:val="0"/>
                                          <w:marBottom w:val="0"/>
                                          <w:divBdr>
                                            <w:top w:val="none" w:sz="0" w:space="0" w:color="auto"/>
                                            <w:left w:val="none" w:sz="0" w:space="0" w:color="auto"/>
                                            <w:bottom w:val="none" w:sz="0" w:space="0" w:color="auto"/>
                                            <w:right w:val="none" w:sz="0" w:space="0" w:color="auto"/>
                                          </w:divBdr>
                                          <w:divsChild>
                                            <w:div w:id="2094549015">
                                              <w:marLeft w:val="0"/>
                                              <w:marRight w:val="0"/>
                                              <w:marTop w:val="0"/>
                                              <w:marBottom w:val="0"/>
                                              <w:divBdr>
                                                <w:top w:val="none" w:sz="0" w:space="0" w:color="auto"/>
                                                <w:left w:val="none" w:sz="0" w:space="0" w:color="auto"/>
                                                <w:bottom w:val="none" w:sz="0" w:space="0" w:color="auto"/>
                                                <w:right w:val="none" w:sz="0" w:space="0" w:color="auto"/>
                                              </w:divBdr>
                                              <w:divsChild>
                                                <w:div w:id="5209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9635969">
      <w:bodyDiv w:val="1"/>
      <w:marLeft w:val="0"/>
      <w:marRight w:val="0"/>
      <w:marTop w:val="0"/>
      <w:marBottom w:val="0"/>
      <w:divBdr>
        <w:top w:val="none" w:sz="0" w:space="0" w:color="auto"/>
        <w:left w:val="none" w:sz="0" w:space="0" w:color="auto"/>
        <w:bottom w:val="none" w:sz="0" w:space="0" w:color="auto"/>
        <w:right w:val="none" w:sz="0" w:space="0" w:color="auto"/>
      </w:divBdr>
    </w:div>
    <w:div w:id="890919196">
      <w:bodyDiv w:val="1"/>
      <w:marLeft w:val="0"/>
      <w:marRight w:val="0"/>
      <w:marTop w:val="0"/>
      <w:marBottom w:val="0"/>
      <w:divBdr>
        <w:top w:val="none" w:sz="0" w:space="0" w:color="auto"/>
        <w:left w:val="none" w:sz="0" w:space="0" w:color="auto"/>
        <w:bottom w:val="none" w:sz="0" w:space="0" w:color="auto"/>
        <w:right w:val="none" w:sz="0" w:space="0" w:color="auto"/>
      </w:divBdr>
    </w:div>
    <w:div w:id="895314078">
      <w:bodyDiv w:val="1"/>
      <w:marLeft w:val="0"/>
      <w:marRight w:val="0"/>
      <w:marTop w:val="0"/>
      <w:marBottom w:val="0"/>
      <w:divBdr>
        <w:top w:val="none" w:sz="0" w:space="0" w:color="auto"/>
        <w:left w:val="none" w:sz="0" w:space="0" w:color="auto"/>
        <w:bottom w:val="none" w:sz="0" w:space="0" w:color="auto"/>
        <w:right w:val="none" w:sz="0" w:space="0" w:color="auto"/>
      </w:divBdr>
    </w:div>
    <w:div w:id="948857205">
      <w:bodyDiv w:val="1"/>
      <w:marLeft w:val="0"/>
      <w:marRight w:val="0"/>
      <w:marTop w:val="0"/>
      <w:marBottom w:val="0"/>
      <w:divBdr>
        <w:top w:val="none" w:sz="0" w:space="0" w:color="auto"/>
        <w:left w:val="none" w:sz="0" w:space="0" w:color="auto"/>
        <w:bottom w:val="none" w:sz="0" w:space="0" w:color="auto"/>
        <w:right w:val="none" w:sz="0" w:space="0" w:color="auto"/>
      </w:divBdr>
    </w:div>
    <w:div w:id="970331862">
      <w:bodyDiv w:val="1"/>
      <w:marLeft w:val="0"/>
      <w:marRight w:val="0"/>
      <w:marTop w:val="0"/>
      <w:marBottom w:val="0"/>
      <w:divBdr>
        <w:top w:val="none" w:sz="0" w:space="0" w:color="auto"/>
        <w:left w:val="none" w:sz="0" w:space="0" w:color="auto"/>
        <w:bottom w:val="none" w:sz="0" w:space="0" w:color="auto"/>
        <w:right w:val="none" w:sz="0" w:space="0" w:color="auto"/>
      </w:divBdr>
    </w:div>
    <w:div w:id="1001199887">
      <w:bodyDiv w:val="1"/>
      <w:marLeft w:val="0"/>
      <w:marRight w:val="0"/>
      <w:marTop w:val="0"/>
      <w:marBottom w:val="0"/>
      <w:divBdr>
        <w:top w:val="none" w:sz="0" w:space="0" w:color="auto"/>
        <w:left w:val="none" w:sz="0" w:space="0" w:color="auto"/>
        <w:bottom w:val="none" w:sz="0" w:space="0" w:color="auto"/>
        <w:right w:val="none" w:sz="0" w:space="0" w:color="auto"/>
      </w:divBdr>
    </w:div>
    <w:div w:id="1054282289">
      <w:bodyDiv w:val="1"/>
      <w:marLeft w:val="0"/>
      <w:marRight w:val="0"/>
      <w:marTop w:val="0"/>
      <w:marBottom w:val="0"/>
      <w:divBdr>
        <w:top w:val="none" w:sz="0" w:space="0" w:color="auto"/>
        <w:left w:val="none" w:sz="0" w:space="0" w:color="auto"/>
        <w:bottom w:val="none" w:sz="0" w:space="0" w:color="auto"/>
        <w:right w:val="none" w:sz="0" w:space="0" w:color="auto"/>
      </w:divBdr>
    </w:div>
    <w:div w:id="1092433570">
      <w:bodyDiv w:val="1"/>
      <w:marLeft w:val="0"/>
      <w:marRight w:val="0"/>
      <w:marTop w:val="0"/>
      <w:marBottom w:val="0"/>
      <w:divBdr>
        <w:top w:val="none" w:sz="0" w:space="0" w:color="auto"/>
        <w:left w:val="none" w:sz="0" w:space="0" w:color="auto"/>
        <w:bottom w:val="none" w:sz="0" w:space="0" w:color="auto"/>
        <w:right w:val="none" w:sz="0" w:space="0" w:color="auto"/>
      </w:divBdr>
    </w:div>
    <w:div w:id="1162937467">
      <w:bodyDiv w:val="1"/>
      <w:marLeft w:val="0"/>
      <w:marRight w:val="0"/>
      <w:marTop w:val="0"/>
      <w:marBottom w:val="0"/>
      <w:divBdr>
        <w:top w:val="none" w:sz="0" w:space="0" w:color="auto"/>
        <w:left w:val="none" w:sz="0" w:space="0" w:color="auto"/>
        <w:bottom w:val="none" w:sz="0" w:space="0" w:color="auto"/>
        <w:right w:val="none" w:sz="0" w:space="0" w:color="auto"/>
      </w:divBdr>
    </w:div>
    <w:div w:id="1205019215">
      <w:bodyDiv w:val="1"/>
      <w:marLeft w:val="0"/>
      <w:marRight w:val="0"/>
      <w:marTop w:val="0"/>
      <w:marBottom w:val="0"/>
      <w:divBdr>
        <w:top w:val="none" w:sz="0" w:space="0" w:color="auto"/>
        <w:left w:val="none" w:sz="0" w:space="0" w:color="auto"/>
        <w:bottom w:val="none" w:sz="0" w:space="0" w:color="auto"/>
        <w:right w:val="none" w:sz="0" w:space="0" w:color="auto"/>
      </w:divBdr>
    </w:div>
    <w:div w:id="1211577468">
      <w:bodyDiv w:val="1"/>
      <w:marLeft w:val="0"/>
      <w:marRight w:val="0"/>
      <w:marTop w:val="0"/>
      <w:marBottom w:val="0"/>
      <w:divBdr>
        <w:top w:val="none" w:sz="0" w:space="0" w:color="auto"/>
        <w:left w:val="none" w:sz="0" w:space="0" w:color="auto"/>
        <w:bottom w:val="none" w:sz="0" w:space="0" w:color="auto"/>
        <w:right w:val="none" w:sz="0" w:space="0" w:color="auto"/>
      </w:divBdr>
    </w:div>
    <w:div w:id="1268856195">
      <w:bodyDiv w:val="1"/>
      <w:marLeft w:val="0"/>
      <w:marRight w:val="0"/>
      <w:marTop w:val="0"/>
      <w:marBottom w:val="0"/>
      <w:divBdr>
        <w:top w:val="none" w:sz="0" w:space="0" w:color="auto"/>
        <w:left w:val="none" w:sz="0" w:space="0" w:color="auto"/>
        <w:bottom w:val="none" w:sz="0" w:space="0" w:color="auto"/>
        <w:right w:val="none" w:sz="0" w:space="0" w:color="auto"/>
      </w:divBdr>
    </w:div>
    <w:div w:id="1320771794">
      <w:bodyDiv w:val="1"/>
      <w:marLeft w:val="0"/>
      <w:marRight w:val="0"/>
      <w:marTop w:val="0"/>
      <w:marBottom w:val="0"/>
      <w:divBdr>
        <w:top w:val="none" w:sz="0" w:space="0" w:color="auto"/>
        <w:left w:val="none" w:sz="0" w:space="0" w:color="auto"/>
        <w:bottom w:val="none" w:sz="0" w:space="0" w:color="auto"/>
        <w:right w:val="none" w:sz="0" w:space="0" w:color="auto"/>
      </w:divBdr>
    </w:div>
    <w:div w:id="1395934849">
      <w:bodyDiv w:val="1"/>
      <w:marLeft w:val="0"/>
      <w:marRight w:val="0"/>
      <w:marTop w:val="0"/>
      <w:marBottom w:val="0"/>
      <w:divBdr>
        <w:top w:val="none" w:sz="0" w:space="0" w:color="auto"/>
        <w:left w:val="none" w:sz="0" w:space="0" w:color="auto"/>
        <w:bottom w:val="none" w:sz="0" w:space="0" w:color="auto"/>
        <w:right w:val="none" w:sz="0" w:space="0" w:color="auto"/>
      </w:divBdr>
    </w:div>
    <w:div w:id="1461532736">
      <w:bodyDiv w:val="1"/>
      <w:marLeft w:val="0"/>
      <w:marRight w:val="0"/>
      <w:marTop w:val="0"/>
      <w:marBottom w:val="0"/>
      <w:divBdr>
        <w:top w:val="none" w:sz="0" w:space="0" w:color="auto"/>
        <w:left w:val="none" w:sz="0" w:space="0" w:color="auto"/>
        <w:bottom w:val="none" w:sz="0" w:space="0" w:color="auto"/>
        <w:right w:val="none" w:sz="0" w:space="0" w:color="auto"/>
      </w:divBdr>
    </w:div>
    <w:div w:id="1471634113">
      <w:bodyDiv w:val="1"/>
      <w:marLeft w:val="0"/>
      <w:marRight w:val="0"/>
      <w:marTop w:val="0"/>
      <w:marBottom w:val="0"/>
      <w:divBdr>
        <w:top w:val="none" w:sz="0" w:space="0" w:color="auto"/>
        <w:left w:val="none" w:sz="0" w:space="0" w:color="auto"/>
        <w:bottom w:val="none" w:sz="0" w:space="0" w:color="auto"/>
        <w:right w:val="none" w:sz="0" w:space="0" w:color="auto"/>
      </w:divBdr>
    </w:div>
    <w:div w:id="1494493102">
      <w:bodyDiv w:val="1"/>
      <w:marLeft w:val="0"/>
      <w:marRight w:val="0"/>
      <w:marTop w:val="0"/>
      <w:marBottom w:val="0"/>
      <w:divBdr>
        <w:top w:val="none" w:sz="0" w:space="0" w:color="auto"/>
        <w:left w:val="none" w:sz="0" w:space="0" w:color="auto"/>
        <w:bottom w:val="none" w:sz="0" w:space="0" w:color="auto"/>
        <w:right w:val="none" w:sz="0" w:space="0" w:color="auto"/>
      </w:divBdr>
      <w:divsChild>
        <w:div w:id="1312444560">
          <w:marLeft w:val="0"/>
          <w:marRight w:val="0"/>
          <w:marTop w:val="360"/>
          <w:marBottom w:val="360"/>
          <w:divBdr>
            <w:top w:val="none" w:sz="0" w:space="0" w:color="auto"/>
            <w:left w:val="none" w:sz="0" w:space="0" w:color="auto"/>
            <w:bottom w:val="none" w:sz="0" w:space="0" w:color="auto"/>
            <w:right w:val="none" w:sz="0" w:space="0" w:color="auto"/>
          </w:divBdr>
        </w:div>
        <w:div w:id="639652308">
          <w:marLeft w:val="0"/>
          <w:marRight w:val="0"/>
          <w:marTop w:val="0"/>
          <w:marBottom w:val="0"/>
          <w:divBdr>
            <w:top w:val="none" w:sz="0" w:space="0" w:color="auto"/>
            <w:left w:val="none" w:sz="0" w:space="0" w:color="auto"/>
            <w:bottom w:val="none" w:sz="0" w:space="0" w:color="auto"/>
            <w:right w:val="none" w:sz="0" w:space="0" w:color="auto"/>
          </w:divBdr>
          <w:divsChild>
            <w:div w:id="151337001">
              <w:marLeft w:val="0"/>
              <w:marRight w:val="0"/>
              <w:marTop w:val="0"/>
              <w:marBottom w:val="0"/>
              <w:divBdr>
                <w:top w:val="none" w:sz="0" w:space="0" w:color="auto"/>
                <w:left w:val="none" w:sz="0" w:space="0" w:color="auto"/>
                <w:bottom w:val="none" w:sz="0" w:space="0" w:color="auto"/>
                <w:right w:val="none" w:sz="0" w:space="0" w:color="auto"/>
              </w:divBdr>
              <w:divsChild>
                <w:div w:id="1681589826">
                  <w:marLeft w:val="0"/>
                  <w:marRight w:val="0"/>
                  <w:marTop w:val="0"/>
                  <w:marBottom w:val="0"/>
                  <w:divBdr>
                    <w:top w:val="none" w:sz="0" w:space="0" w:color="auto"/>
                    <w:left w:val="none" w:sz="0" w:space="0" w:color="auto"/>
                    <w:bottom w:val="none" w:sz="0" w:space="0" w:color="auto"/>
                    <w:right w:val="none" w:sz="0" w:space="0" w:color="auto"/>
                  </w:divBdr>
                  <w:divsChild>
                    <w:div w:id="1927575576">
                      <w:marLeft w:val="0"/>
                      <w:marRight w:val="0"/>
                      <w:marTop w:val="0"/>
                      <w:marBottom w:val="0"/>
                      <w:divBdr>
                        <w:top w:val="none" w:sz="0" w:space="0" w:color="auto"/>
                        <w:left w:val="none" w:sz="0" w:space="0" w:color="auto"/>
                        <w:bottom w:val="none" w:sz="0" w:space="0" w:color="auto"/>
                        <w:right w:val="none" w:sz="0" w:space="0" w:color="auto"/>
                      </w:divBdr>
                      <w:divsChild>
                        <w:div w:id="27804716">
                          <w:marLeft w:val="0"/>
                          <w:marRight w:val="0"/>
                          <w:marTop w:val="0"/>
                          <w:marBottom w:val="0"/>
                          <w:divBdr>
                            <w:top w:val="none" w:sz="0" w:space="0" w:color="auto"/>
                            <w:left w:val="none" w:sz="0" w:space="0" w:color="auto"/>
                            <w:bottom w:val="none" w:sz="0" w:space="0" w:color="auto"/>
                            <w:right w:val="none" w:sz="0" w:space="0" w:color="auto"/>
                          </w:divBdr>
                          <w:divsChild>
                            <w:div w:id="59182931">
                              <w:marLeft w:val="0"/>
                              <w:marRight w:val="0"/>
                              <w:marTop w:val="0"/>
                              <w:marBottom w:val="0"/>
                              <w:divBdr>
                                <w:top w:val="none" w:sz="0" w:space="0" w:color="auto"/>
                                <w:left w:val="none" w:sz="0" w:space="0" w:color="auto"/>
                                <w:bottom w:val="none" w:sz="0" w:space="0" w:color="auto"/>
                                <w:right w:val="none" w:sz="0" w:space="0" w:color="auto"/>
                              </w:divBdr>
                              <w:divsChild>
                                <w:div w:id="1818720344">
                                  <w:marLeft w:val="0"/>
                                  <w:marRight w:val="0"/>
                                  <w:marTop w:val="0"/>
                                  <w:marBottom w:val="0"/>
                                  <w:divBdr>
                                    <w:top w:val="none" w:sz="0" w:space="0" w:color="auto"/>
                                    <w:left w:val="none" w:sz="0" w:space="0" w:color="auto"/>
                                    <w:bottom w:val="none" w:sz="0" w:space="0" w:color="auto"/>
                                    <w:right w:val="none" w:sz="0" w:space="0" w:color="auto"/>
                                  </w:divBdr>
                                  <w:divsChild>
                                    <w:div w:id="1415590578">
                                      <w:marLeft w:val="0"/>
                                      <w:marRight w:val="0"/>
                                      <w:marTop w:val="0"/>
                                      <w:marBottom w:val="0"/>
                                      <w:divBdr>
                                        <w:top w:val="none" w:sz="0" w:space="0" w:color="auto"/>
                                        <w:left w:val="none" w:sz="0" w:space="0" w:color="auto"/>
                                        <w:bottom w:val="none" w:sz="0" w:space="0" w:color="auto"/>
                                        <w:right w:val="none" w:sz="0" w:space="0" w:color="auto"/>
                                      </w:divBdr>
                                      <w:divsChild>
                                        <w:div w:id="849947083">
                                          <w:marLeft w:val="0"/>
                                          <w:marRight w:val="0"/>
                                          <w:marTop w:val="0"/>
                                          <w:marBottom w:val="0"/>
                                          <w:divBdr>
                                            <w:top w:val="none" w:sz="0" w:space="0" w:color="auto"/>
                                            <w:left w:val="none" w:sz="0" w:space="0" w:color="auto"/>
                                            <w:bottom w:val="none" w:sz="0" w:space="0" w:color="auto"/>
                                            <w:right w:val="none" w:sz="0" w:space="0" w:color="auto"/>
                                          </w:divBdr>
                                          <w:divsChild>
                                            <w:div w:id="1572231976">
                                              <w:marLeft w:val="0"/>
                                              <w:marRight w:val="0"/>
                                              <w:marTop w:val="0"/>
                                              <w:marBottom w:val="0"/>
                                              <w:divBdr>
                                                <w:top w:val="none" w:sz="0" w:space="0" w:color="auto"/>
                                                <w:left w:val="none" w:sz="0" w:space="0" w:color="auto"/>
                                                <w:bottom w:val="none" w:sz="0" w:space="0" w:color="auto"/>
                                                <w:right w:val="none" w:sz="0" w:space="0" w:color="auto"/>
                                              </w:divBdr>
                                              <w:divsChild>
                                                <w:div w:id="102277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3886926">
      <w:bodyDiv w:val="1"/>
      <w:marLeft w:val="0"/>
      <w:marRight w:val="0"/>
      <w:marTop w:val="0"/>
      <w:marBottom w:val="0"/>
      <w:divBdr>
        <w:top w:val="none" w:sz="0" w:space="0" w:color="auto"/>
        <w:left w:val="none" w:sz="0" w:space="0" w:color="auto"/>
        <w:bottom w:val="none" w:sz="0" w:space="0" w:color="auto"/>
        <w:right w:val="none" w:sz="0" w:space="0" w:color="auto"/>
      </w:divBdr>
    </w:div>
    <w:div w:id="1524441820">
      <w:bodyDiv w:val="1"/>
      <w:marLeft w:val="0"/>
      <w:marRight w:val="0"/>
      <w:marTop w:val="0"/>
      <w:marBottom w:val="0"/>
      <w:divBdr>
        <w:top w:val="none" w:sz="0" w:space="0" w:color="auto"/>
        <w:left w:val="none" w:sz="0" w:space="0" w:color="auto"/>
        <w:bottom w:val="none" w:sz="0" w:space="0" w:color="auto"/>
        <w:right w:val="none" w:sz="0" w:space="0" w:color="auto"/>
      </w:divBdr>
    </w:div>
    <w:div w:id="1596208258">
      <w:bodyDiv w:val="1"/>
      <w:marLeft w:val="0"/>
      <w:marRight w:val="0"/>
      <w:marTop w:val="0"/>
      <w:marBottom w:val="0"/>
      <w:divBdr>
        <w:top w:val="none" w:sz="0" w:space="0" w:color="auto"/>
        <w:left w:val="none" w:sz="0" w:space="0" w:color="auto"/>
        <w:bottom w:val="none" w:sz="0" w:space="0" w:color="auto"/>
        <w:right w:val="none" w:sz="0" w:space="0" w:color="auto"/>
      </w:divBdr>
    </w:div>
    <w:div w:id="1693340203">
      <w:bodyDiv w:val="1"/>
      <w:marLeft w:val="0"/>
      <w:marRight w:val="0"/>
      <w:marTop w:val="0"/>
      <w:marBottom w:val="0"/>
      <w:divBdr>
        <w:top w:val="none" w:sz="0" w:space="0" w:color="auto"/>
        <w:left w:val="none" w:sz="0" w:space="0" w:color="auto"/>
        <w:bottom w:val="none" w:sz="0" w:space="0" w:color="auto"/>
        <w:right w:val="none" w:sz="0" w:space="0" w:color="auto"/>
      </w:divBdr>
    </w:div>
    <w:div w:id="1726836616">
      <w:bodyDiv w:val="1"/>
      <w:marLeft w:val="0"/>
      <w:marRight w:val="0"/>
      <w:marTop w:val="0"/>
      <w:marBottom w:val="0"/>
      <w:divBdr>
        <w:top w:val="none" w:sz="0" w:space="0" w:color="auto"/>
        <w:left w:val="none" w:sz="0" w:space="0" w:color="auto"/>
        <w:bottom w:val="none" w:sz="0" w:space="0" w:color="auto"/>
        <w:right w:val="none" w:sz="0" w:space="0" w:color="auto"/>
      </w:divBdr>
    </w:div>
    <w:div w:id="1745683437">
      <w:bodyDiv w:val="1"/>
      <w:marLeft w:val="0"/>
      <w:marRight w:val="0"/>
      <w:marTop w:val="0"/>
      <w:marBottom w:val="0"/>
      <w:divBdr>
        <w:top w:val="none" w:sz="0" w:space="0" w:color="auto"/>
        <w:left w:val="none" w:sz="0" w:space="0" w:color="auto"/>
        <w:bottom w:val="none" w:sz="0" w:space="0" w:color="auto"/>
        <w:right w:val="none" w:sz="0" w:space="0" w:color="auto"/>
      </w:divBdr>
    </w:div>
    <w:div w:id="1752045763">
      <w:bodyDiv w:val="1"/>
      <w:marLeft w:val="0"/>
      <w:marRight w:val="0"/>
      <w:marTop w:val="0"/>
      <w:marBottom w:val="0"/>
      <w:divBdr>
        <w:top w:val="none" w:sz="0" w:space="0" w:color="auto"/>
        <w:left w:val="none" w:sz="0" w:space="0" w:color="auto"/>
        <w:bottom w:val="none" w:sz="0" w:space="0" w:color="auto"/>
        <w:right w:val="none" w:sz="0" w:space="0" w:color="auto"/>
      </w:divBdr>
      <w:divsChild>
        <w:div w:id="1685664082">
          <w:marLeft w:val="0"/>
          <w:marRight w:val="0"/>
          <w:marTop w:val="360"/>
          <w:marBottom w:val="360"/>
          <w:divBdr>
            <w:top w:val="none" w:sz="0" w:space="0" w:color="auto"/>
            <w:left w:val="none" w:sz="0" w:space="0" w:color="auto"/>
            <w:bottom w:val="none" w:sz="0" w:space="0" w:color="auto"/>
            <w:right w:val="none" w:sz="0" w:space="0" w:color="auto"/>
          </w:divBdr>
        </w:div>
        <w:div w:id="991713883">
          <w:marLeft w:val="0"/>
          <w:marRight w:val="0"/>
          <w:marTop w:val="0"/>
          <w:marBottom w:val="0"/>
          <w:divBdr>
            <w:top w:val="none" w:sz="0" w:space="0" w:color="auto"/>
            <w:left w:val="none" w:sz="0" w:space="0" w:color="auto"/>
            <w:bottom w:val="none" w:sz="0" w:space="0" w:color="auto"/>
            <w:right w:val="none" w:sz="0" w:space="0" w:color="auto"/>
          </w:divBdr>
          <w:divsChild>
            <w:div w:id="50007836">
              <w:marLeft w:val="0"/>
              <w:marRight w:val="0"/>
              <w:marTop w:val="0"/>
              <w:marBottom w:val="0"/>
              <w:divBdr>
                <w:top w:val="none" w:sz="0" w:space="0" w:color="auto"/>
                <w:left w:val="none" w:sz="0" w:space="0" w:color="auto"/>
                <w:bottom w:val="none" w:sz="0" w:space="0" w:color="auto"/>
                <w:right w:val="none" w:sz="0" w:space="0" w:color="auto"/>
              </w:divBdr>
              <w:divsChild>
                <w:div w:id="44378435">
                  <w:marLeft w:val="0"/>
                  <w:marRight w:val="0"/>
                  <w:marTop w:val="0"/>
                  <w:marBottom w:val="0"/>
                  <w:divBdr>
                    <w:top w:val="none" w:sz="0" w:space="0" w:color="auto"/>
                    <w:left w:val="none" w:sz="0" w:space="0" w:color="auto"/>
                    <w:bottom w:val="none" w:sz="0" w:space="0" w:color="auto"/>
                    <w:right w:val="none" w:sz="0" w:space="0" w:color="auto"/>
                  </w:divBdr>
                  <w:divsChild>
                    <w:div w:id="1343892003">
                      <w:marLeft w:val="0"/>
                      <w:marRight w:val="0"/>
                      <w:marTop w:val="0"/>
                      <w:marBottom w:val="0"/>
                      <w:divBdr>
                        <w:top w:val="none" w:sz="0" w:space="0" w:color="auto"/>
                        <w:left w:val="none" w:sz="0" w:space="0" w:color="auto"/>
                        <w:bottom w:val="none" w:sz="0" w:space="0" w:color="auto"/>
                        <w:right w:val="none" w:sz="0" w:space="0" w:color="auto"/>
                      </w:divBdr>
                      <w:divsChild>
                        <w:div w:id="2031442906">
                          <w:marLeft w:val="0"/>
                          <w:marRight w:val="0"/>
                          <w:marTop w:val="0"/>
                          <w:marBottom w:val="0"/>
                          <w:divBdr>
                            <w:top w:val="none" w:sz="0" w:space="0" w:color="auto"/>
                            <w:left w:val="none" w:sz="0" w:space="0" w:color="auto"/>
                            <w:bottom w:val="none" w:sz="0" w:space="0" w:color="auto"/>
                            <w:right w:val="none" w:sz="0" w:space="0" w:color="auto"/>
                          </w:divBdr>
                          <w:divsChild>
                            <w:div w:id="1374383635">
                              <w:marLeft w:val="0"/>
                              <w:marRight w:val="0"/>
                              <w:marTop w:val="0"/>
                              <w:marBottom w:val="0"/>
                              <w:divBdr>
                                <w:top w:val="none" w:sz="0" w:space="0" w:color="auto"/>
                                <w:left w:val="none" w:sz="0" w:space="0" w:color="auto"/>
                                <w:bottom w:val="none" w:sz="0" w:space="0" w:color="auto"/>
                                <w:right w:val="none" w:sz="0" w:space="0" w:color="auto"/>
                              </w:divBdr>
                              <w:divsChild>
                                <w:div w:id="525489477">
                                  <w:marLeft w:val="0"/>
                                  <w:marRight w:val="0"/>
                                  <w:marTop w:val="0"/>
                                  <w:marBottom w:val="0"/>
                                  <w:divBdr>
                                    <w:top w:val="none" w:sz="0" w:space="0" w:color="auto"/>
                                    <w:left w:val="none" w:sz="0" w:space="0" w:color="auto"/>
                                    <w:bottom w:val="none" w:sz="0" w:space="0" w:color="auto"/>
                                    <w:right w:val="none" w:sz="0" w:space="0" w:color="auto"/>
                                  </w:divBdr>
                                  <w:divsChild>
                                    <w:div w:id="1271086515">
                                      <w:marLeft w:val="0"/>
                                      <w:marRight w:val="0"/>
                                      <w:marTop w:val="0"/>
                                      <w:marBottom w:val="0"/>
                                      <w:divBdr>
                                        <w:top w:val="none" w:sz="0" w:space="0" w:color="auto"/>
                                        <w:left w:val="none" w:sz="0" w:space="0" w:color="auto"/>
                                        <w:bottom w:val="none" w:sz="0" w:space="0" w:color="auto"/>
                                        <w:right w:val="none" w:sz="0" w:space="0" w:color="auto"/>
                                      </w:divBdr>
                                      <w:divsChild>
                                        <w:div w:id="333454847">
                                          <w:marLeft w:val="0"/>
                                          <w:marRight w:val="0"/>
                                          <w:marTop w:val="0"/>
                                          <w:marBottom w:val="0"/>
                                          <w:divBdr>
                                            <w:top w:val="none" w:sz="0" w:space="0" w:color="auto"/>
                                            <w:left w:val="none" w:sz="0" w:space="0" w:color="auto"/>
                                            <w:bottom w:val="none" w:sz="0" w:space="0" w:color="auto"/>
                                            <w:right w:val="none" w:sz="0" w:space="0" w:color="auto"/>
                                          </w:divBdr>
                                          <w:divsChild>
                                            <w:div w:id="1818037653">
                                              <w:marLeft w:val="0"/>
                                              <w:marRight w:val="0"/>
                                              <w:marTop w:val="0"/>
                                              <w:marBottom w:val="0"/>
                                              <w:divBdr>
                                                <w:top w:val="none" w:sz="0" w:space="0" w:color="auto"/>
                                                <w:left w:val="none" w:sz="0" w:space="0" w:color="auto"/>
                                                <w:bottom w:val="none" w:sz="0" w:space="0" w:color="auto"/>
                                                <w:right w:val="none" w:sz="0" w:space="0" w:color="auto"/>
                                              </w:divBdr>
                                              <w:divsChild>
                                                <w:div w:id="34891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59587220">
      <w:bodyDiv w:val="1"/>
      <w:marLeft w:val="0"/>
      <w:marRight w:val="0"/>
      <w:marTop w:val="0"/>
      <w:marBottom w:val="0"/>
      <w:divBdr>
        <w:top w:val="none" w:sz="0" w:space="0" w:color="auto"/>
        <w:left w:val="none" w:sz="0" w:space="0" w:color="auto"/>
        <w:bottom w:val="none" w:sz="0" w:space="0" w:color="auto"/>
        <w:right w:val="none" w:sz="0" w:space="0" w:color="auto"/>
      </w:divBdr>
    </w:div>
    <w:div w:id="2016378220">
      <w:bodyDiv w:val="1"/>
      <w:marLeft w:val="0"/>
      <w:marRight w:val="0"/>
      <w:marTop w:val="0"/>
      <w:marBottom w:val="0"/>
      <w:divBdr>
        <w:top w:val="none" w:sz="0" w:space="0" w:color="auto"/>
        <w:left w:val="none" w:sz="0" w:space="0" w:color="auto"/>
        <w:bottom w:val="none" w:sz="0" w:space="0" w:color="auto"/>
        <w:right w:val="none" w:sz="0" w:space="0" w:color="auto"/>
      </w:divBdr>
    </w:div>
    <w:div w:id="2030790853">
      <w:bodyDiv w:val="1"/>
      <w:marLeft w:val="0"/>
      <w:marRight w:val="0"/>
      <w:marTop w:val="0"/>
      <w:marBottom w:val="0"/>
      <w:divBdr>
        <w:top w:val="none" w:sz="0" w:space="0" w:color="auto"/>
        <w:left w:val="none" w:sz="0" w:space="0" w:color="auto"/>
        <w:bottom w:val="none" w:sz="0" w:space="0" w:color="auto"/>
        <w:right w:val="none" w:sz="0" w:space="0" w:color="auto"/>
      </w:divBdr>
    </w:div>
    <w:div w:id="207180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hyperlink" Target="http://sascha.nottmeier@bawaggroup.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www.bawaggroup.com/resource/blob/94236/1a00641e590f8fb1a19efcc14a094294/pressemitteilung-bawag-barclays-cbe-closing-de-data.pdf" TargetMode="External"/><Relationship Id="rId17" Type="http://schemas.openxmlformats.org/officeDocument/2006/relationships/hyperlink" Target="https://www.bawaggroup.com/ir" TargetMode="External"/><Relationship Id="rId2" Type="http://schemas.openxmlformats.org/officeDocument/2006/relationships/customXml" Target="../customXml/item2.xml"/><Relationship Id="rId16" Type="http://schemas.openxmlformats.org/officeDocument/2006/relationships/hyperlink" Target="https://www.bawaggroup.com/resource/blob/123900/06b385fa321da72339aee2bc231a3904/pressebilder-easybank-data.zi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bawaggroup.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DDBC1659CB0A34FB057341641C87F53" ma:contentTypeVersion="12" ma:contentTypeDescription="Ein neues Dokument erstellen." ma:contentTypeScope="" ma:versionID="6e8635e6ab09ac62bbf41a3eef5bed17">
  <xsd:schema xmlns:xsd="http://www.w3.org/2001/XMLSchema" xmlns:xs="http://www.w3.org/2001/XMLSchema" xmlns:p="http://schemas.microsoft.com/office/2006/metadata/properties" xmlns:ns2="909ab5ac-80c4-488c-8ec7-37034cf940f0" xmlns:ns3="5c8c774c-9f30-4bc0-b02d-26f62b659d1a" targetNamespace="http://schemas.microsoft.com/office/2006/metadata/properties" ma:root="true" ma:fieldsID="3e1df1ebe55dbb3e760e7aae3c39e079" ns2:_="" ns3:_="">
    <xsd:import namespace="909ab5ac-80c4-488c-8ec7-37034cf940f0"/>
    <xsd:import namespace="5c8c774c-9f30-4bc0-b02d-26f62b659d1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9ab5ac-80c4-488c-8ec7-37034cf940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Bildmarkierungen" ma:readOnly="false" ma:fieldId="{5cf76f15-5ced-4ddc-b409-7134ff3c332f}" ma:taxonomyMulti="true" ma:sspId="459a0dbc-3429-4bc1-9694-17d881b83c2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8c774c-9f30-4bc0-b02d-26f62b659d1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b5ed086-95f4-4f1a-8ea2-2de554e83e5c}" ma:internalName="TaxCatchAll" ma:showField="CatchAllData" ma:web="5c8c774c-9f30-4bc0-b02d-26f62b659d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09ab5ac-80c4-488c-8ec7-37034cf940f0">
      <Terms xmlns="http://schemas.microsoft.com/office/infopath/2007/PartnerControls"/>
    </lcf76f155ced4ddcb4097134ff3c332f>
    <TaxCatchAll xmlns="5c8c774c-9f30-4bc0-b02d-26f62b659d1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VersionInfo xmlns="urn://firesys.de">
  <firesysVersion xmlns="">22.0</firesysVersion>
</VersionInfo>
</file>

<file path=customXml/itemProps1.xml><?xml version="1.0" encoding="utf-8"?>
<ds:datastoreItem xmlns:ds="http://schemas.openxmlformats.org/officeDocument/2006/customXml" ds:itemID="{48EDAE4A-1EA5-4373-873A-26DF38CBBE2A}">
  <ds:schemaRefs>
    <ds:schemaRef ds:uri="http://schemas.microsoft.com/sharepoint/v3/contenttype/forms"/>
  </ds:schemaRefs>
</ds:datastoreItem>
</file>

<file path=customXml/itemProps2.xml><?xml version="1.0" encoding="utf-8"?>
<ds:datastoreItem xmlns:ds="http://schemas.openxmlformats.org/officeDocument/2006/customXml" ds:itemID="{3DC9D240-6105-48FC-B8A0-5D5402313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9ab5ac-80c4-488c-8ec7-37034cf940f0"/>
    <ds:schemaRef ds:uri="5c8c774c-9f30-4bc0-b02d-26f62b659d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FEB671-5C52-45B2-90BD-6B66973447AF}">
  <ds:schemaRefs>
    <ds:schemaRef ds:uri="http://schemas.microsoft.com/office/2006/metadata/properties"/>
    <ds:schemaRef ds:uri="http://schemas.microsoft.com/office/infopath/2007/PartnerControls"/>
    <ds:schemaRef ds:uri="909ab5ac-80c4-488c-8ec7-37034cf940f0"/>
    <ds:schemaRef ds:uri="5c8c774c-9f30-4bc0-b02d-26f62b659d1a"/>
  </ds:schemaRefs>
</ds:datastoreItem>
</file>

<file path=customXml/itemProps4.xml><?xml version="1.0" encoding="utf-8"?>
<ds:datastoreItem xmlns:ds="http://schemas.openxmlformats.org/officeDocument/2006/customXml" ds:itemID="{C262CE6C-6908-4D2A-BE18-2AAA75BEBBA0}">
  <ds:schemaRefs>
    <ds:schemaRef ds:uri="http://schemas.openxmlformats.org/officeDocument/2006/bibliography"/>
  </ds:schemaRefs>
</ds:datastoreItem>
</file>

<file path=customXml/itemProps5.xml><?xml version="1.0" encoding="utf-8"?>
<ds:datastoreItem xmlns:ds="http://schemas.openxmlformats.org/officeDocument/2006/customXml" ds:itemID="{1A3FC8C8-F415-46C6-8FE9-C3C7327A46C3}">
  <ds:schemaRefs>
    <ds:schemaRef ds:uri="urn://firesys.de"/>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775</Words>
  <Characters>4883</Characters>
  <Application>Microsoft Office Word</Application>
  <DocSecurity>0</DocSecurity>
  <Lines>40</Lines>
  <Paragraphs>11</Paragraphs>
  <ScaleCrop>false</ScaleCrop>
  <Company>Michael Konrad GmbH</Company>
  <LinksUpToDate>false</LinksUpToDate>
  <CharactersWithSpaces>5647</CharactersWithSpaces>
  <SharedDoc>false</SharedDoc>
  <HLinks>
    <vt:vector size="30" baseType="variant">
      <vt:variant>
        <vt:i4>3145766</vt:i4>
      </vt:variant>
      <vt:variant>
        <vt:i4>12</vt:i4>
      </vt:variant>
      <vt:variant>
        <vt:i4>0</vt:i4>
      </vt:variant>
      <vt:variant>
        <vt:i4>5</vt:i4>
      </vt:variant>
      <vt:variant>
        <vt:lpwstr>http://www.bawaggroup.com/</vt:lpwstr>
      </vt:variant>
      <vt:variant>
        <vt:lpwstr/>
      </vt:variant>
      <vt:variant>
        <vt:i4>4194354</vt:i4>
      </vt:variant>
      <vt:variant>
        <vt:i4>9</vt:i4>
      </vt:variant>
      <vt:variant>
        <vt:i4>0</vt:i4>
      </vt:variant>
      <vt:variant>
        <vt:i4>5</vt:i4>
      </vt:variant>
      <vt:variant>
        <vt:lpwstr>http://sascha.nottmeier@bawaggroup.com</vt:lpwstr>
      </vt:variant>
      <vt:variant>
        <vt:lpwstr/>
      </vt:variant>
      <vt:variant>
        <vt:i4>5701723</vt:i4>
      </vt:variant>
      <vt:variant>
        <vt:i4>6</vt:i4>
      </vt:variant>
      <vt:variant>
        <vt:i4>0</vt:i4>
      </vt:variant>
      <vt:variant>
        <vt:i4>5</vt:i4>
      </vt:variant>
      <vt:variant>
        <vt:lpwstr>https://www.bawaggroup.com/ir</vt:lpwstr>
      </vt:variant>
      <vt:variant>
        <vt:lpwstr/>
      </vt:variant>
      <vt:variant>
        <vt:i4>2162734</vt:i4>
      </vt:variant>
      <vt:variant>
        <vt:i4>3</vt:i4>
      </vt:variant>
      <vt:variant>
        <vt:i4>0</vt:i4>
      </vt:variant>
      <vt:variant>
        <vt:i4>5</vt:i4>
      </vt:variant>
      <vt:variant>
        <vt:lpwstr>https://www.bawaggroup.com/resource/blob/123900/06b385fa321da72339aee2bc231a3904/pressebilder-easybank-data.zip</vt:lpwstr>
      </vt:variant>
      <vt:variant>
        <vt:lpwstr/>
      </vt:variant>
      <vt:variant>
        <vt:i4>6488105</vt:i4>
      </vt:variant>
      <vt:variant>
        <vt:i4>0</vt:i4>
      </vt:variant>
      <vt:variant>
        <vt:i4>0</vt:i4>
      </vt:variant>
      <vt:variant>
        <vt:i4>5</vt:i4>
      </vt:variant>
      <vt:variant>
        <vt:lpwstr>https://www.bawaggroup.com/resource/blob/94236/1a00641e590f8fb1a19efcc14a094294/pressemitteilung-bawag-barclays-cbe-closing-de-data.pdf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Finanzergebnisse 2022</dc:title>
  <dc:subject/>
  <dc:creator>firesys</dc:creator>
  <cp:keywords/>
  <dc:description/>
  <cp:lastModifiedBy>Nottmeier, Sascha</cp:lastModifiedBy>
  <cp:revision>53</cp:revision>
  <cp:lastPrinted>2025-09-03T12:19:00Z</cp:lastPrinted>
  <dcterms:created xsi:type="dcterms:W3CDTF">2026-01-06T08:39:00Z</dcterms:created>
  <dcterms:modified xsi:type="dcterms:W3CDTF">2026-01-06T15:30:00Z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E.switch">
    <vt:lpwstr>11.5.3</vt:lpwstr>
  </property>
  <property fmtid="{D5CDD505-2E9C-101B-9397-08002B2CF9AE}" pid="3" name="FIRE.tab">
    <vt:lpwstr>11.5.14</vt:lpwstr>
  </property>
  <property fmtid="{D5CDD505-2E9C-101B-9397-08002B2CF9AE}" pid="4" name="FIRE.red">
    <vt:lpwstr>11.5.1</vt:lpwstr>
  </property>
  <property fmtid="{D5CDD505-2E9C-101B-9397-08002B2CF9AE}" pid="5" name="FIRE.work">
    <vt:lpwstr>11.5.5</vt:lpwstr>
  </property>
  <property fmtid="{D5CDD505-2E9C-101B-9397-08002B2CF9AE}" pid="6" name="FIRE.link">
    <vt:lpwstr>11.5.1</vt:lpwstr>
  </property>
  <property fmtid="{D5CDD505-2E9C-101B-9397-08002B2CF9AE}" pid="7" name="FIRE.graph">
    <vt:lpwstr>11.5.0</vt:lpwstr>
  </property>
  <property fmtid="{D5CDD505-2E9C-101B-9397-08002B2CF9AE}" pid="8" name="FIRE.version">
    <vt:lpwstr>24307</vt:lpwstr>
  </property>
  <property fmtid="{D5CDD505-2E9C-101B-9397-08002B2CF9AE}" pid="9" name="FIRE.sys.mpID_BAWAG">
    <vt:lpwstr>P:\FIRE.sys-Dokumente\FIRE.sys\Meeting Point\MeetingPoint aktuell\Bawag</vt:lpwstr>
  </property>
  <property fmtid="{D5CDD505-2E9C-101B-9397-08002B2CF9AE}" pid="10" name="FIRE.sys.mpID">
    <vt:lpwstr>Bawag</vt:lpwstr>
  </property>
  <property fmtid="{D5CDD505-2E9C-101B-9397-08002B2CF9AE}" pid="11" name="FIRE.sys.mpLayout">
    <vt:lpwstr/>
  </property>
  <property fmtid="{D5CDD505-2E9C-101B-9397-08002B2CF9AE}" pid="12" name="MSIP_Label_b0e4137d-3c3f-4cec-9f07-da88235b25cd_Enabled">
    <vt:lpwstr>true</vt:lpwstr>
  </property>
  <property fmtid="{D5CDD505-2E9C-101B-9397-08002B2CF9AE}" pid="13" name="MSIP_Label_b0e4137d-3c3f-4cec-9f07-da88235b25cd_SetDate">
    <vt:lpwstr>2021-02-01T09:28:52Z</vt:lpwstr>
  </property>
  <property fmtid="{D5CDD505-2E9C-101B-9397-08002B2CF9AE}" pid="14" name="MSIP_Label_b0e4137d-3c3f-4cec-9f07-da88235b25cd_Method">
    <vt:lpwstr>Standard</vt:lpwstr>
  </property>
  <property fmtid="{D5CDD505-2E9C-101B-9397-08002B2CF9AE}" pid="15" name="MSIP_Label_b0e4137d-3c3f-4cec-9f07-da88235b25cd_Name">
    <vt:lpwstr>Internal</vt:lpwstr>
  </property>
  <property fmtid="{D5CDD505-2E9C-101B-9397-08002B2CF9AE}" pid="16" name="MSIP_Label_b0e4137d-3c3f-4cec-9f07-da88235b25cd_SiteId">
    <vt:lpwstr>6c57600f-285e-42b1-b384-86c271614b79</vt:lpwstr>
  </property>
  <property fmtid="{D5CDD505-2E9C-101B-9397-08002B2CF9AE}" pid="17" name="MSIP_Label_b0e4137d-3c3f-4cec-9f07-da88235b25cd_ActionId">
    <vt:lpwstr>7ef7acf9-63cc-4c8d-9e25-4eccf6a3c5e2</vt:lpwstr>
  </property>
  <property fmtid="{D5CDD505-2E9C-101B-9397-08002B2CF9AE}" pid="18" name="MSIP_Label_b0e4137d-3c3f-4cec-9f07-da88235b25cd_ContentBits">
    <vt:lpwstr>0</vt:lpwstr>
  </property>
  <property fmtid="{D5CDD505-2E9C-101B-9397-08002B2CF9AE}" pid="19" name="ContentTypeId">
    <vt:lpwstr>0x0101002DDBC1659CB0A34FB057341641C87F53</vt:lpwstr>
  </property>
  <property fmtid="{D5CDD505-2E9C-101B-9397-08002B2CF9AE}" pid="20" name="MediaServiceImageTags">
    <vt:lpwstr/>
  </property>
  <property fmtid="{D5CDD505-2E9C-101B-9397-08002B2CF9AE}" pid="21" name="docLang">
    <vt:lpwstr>de</vt:lpwstr>
  </property>
</Properties>
</file>